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CA90B" w14:textId="0D01FAB2" w:rsidR="00CB135B" w:rsidRDefault="00383E29">
      <w:r>
        <w:rPr>
          <w:b/>
        </w:rPr>
        <w:t>Land Use Lesson</w:t>
      </w:r>
      <w:r w:rsidR="006D387B" w:rsidRPr="006D387B">
        <w:rPr>
          <w:rFonts w:ascii="êÔˇø◊î⁄¿t)†°∂(ˇø0I˜4ı" w:hAnsi="êÔˇø◊î⁄¿t)†°∂(ˇø0I˜4ı" w:cs="êÔˇø◊î⁄¿t)†°∂(ˇø0I˜4ı"/>
          <w:sz w:val="22"/>
          <w:szCs w:val="22"/>
        </w:rPr>
        <w:t xml:space="preserve"> </w:t>
      </w:r>
      <w:r w:rsidR="006D387B">
        <w:rPr>
          <w:rFonts w:ascii="êÔˇø◊î⁄¿t)†°∂(ˇø0I˜4ı" w:hAnsi="êÔˇø◊î⁄¿t)†°∂(ˇø0I˜4ı" w:cs="êÔˇø◊î⁄¿t)†°∂(ˇø0I˜4ı"/>
          <w:sz w:val="22"/>
          <w:szCs w:val="22"/>
        </w:rPr>
        <w:tab/>
        <w:t>Name _______________________ Hour _____ Date ___________</w:t>
      </w:r>
    </w:p>
    <w:p w14:paraId="7B8DC791" w14:textId="77777777" w:rsidR="00383E29" w:rsidRDefault="00383E29"/>
    <w:p w14:paraId="540AFACA" w14:textId="10D94E08" w:rsidR="006D387B" w:rsidRPr="006D387B" w:rsidRDefault="006D387B" w:rsidP="006D387B">
      <w:pPr>
        <w:widowControl w:val="0"/>
        <w:autoSpaceDE w:val="0"/>
        <w:autoSpaceDN w:val="0"/>
        <w:adjustRightInd w:val="0"/>
        <w:rPr>
          <w:rFonts w:ascii="êÔˇø◊î⁄¿t)†°∂(ˇø0I˜4ı" w:hAnsi="êÔˇø◊î⁄¿t)†°∂(ˇø0I˜4ı" w:cs="êÔˇø◊î⁄¿t)†°∂(ˇø0I˜4ı"/>
          <w:b/>
        </w:rPr>
      </w:pPr>
      <w:r w:rsidRPr="006D387B">
        <w:rPr>
          <w:rFonts w:ascii="êÔˇø◊î⁄¿t)†°∂(ˇø0I˜4ı" w:hAnsi="êÔˇø◊î⁄¿t)†°∂(ˇø0I˜4ı" w:cs="êÔˇø◊î⁄¿t)†°∂(ˇø0I˜4ı"/>
          <w:b/>
        </w:rPr>
        <w:t>Activity 1: The Big Picture - How has land use changed around Gull Lake?</w:t>
      </w:r>
    </w:p>
    <w:p w14:paraId="06F42552" w14:textId="3C0FD802" w:rsidR="006D387B" w:rsidRDefault="006D387B" w:rsidP="006D387B">
      <w:pPr>
        <w:widowControl w:val="0"/>
        <w:autoSpaceDE w:val="0"/>
        <w:autoSpaceDN w:val="0"/>
        <w:adjustRightInd w:val="0"/>
        <w:ind w:left="720"/>
        <w:rPr>
          <w:rFonts w:ascii="êÔˇø◊î⁄¿t)†°∂(ˇø0I˜4ı" w:hAnsi="êÔˇø◊î⁄¿t)†°∂(ˇø0I˜4ı" w:cs="êÔˇø◊î⁄¿t)†°∂(ˇø0I˜4ı"/>
        </w:rPr>
      </w:pPr>
      <w:r>
        <w:rPr>
          <w:rFonts w:ascii="Times New Roman" w:hAnsi="Times New Roman" w:cs="Times New Roman"/>
        </w:rPr>
        <w:t>●</w:t>
      </w:r>
      <w:r>
        <w:rPr>
          <w:rFonts w:ascii="êÔˇø◊î⁄¿t)†°∂(ˇø0I˜4ı" w:hAnsi="êÔˇø◊î⁄¿t)†°∂(ˇø0I˜4ı" w:cs="êÔˇø◊î⁄¿t)†°∂(ˇø0I˜4ı"/>
        </w:rPr>
        <w:t xml:space="preserve"> </w:t>
      </w:r>
      <w:proofErr w:type="gramStart"/>
      <w:r>
        <w:rPr>
          <w:rFonts w:ascii="êÔˇø◊î⁄¿t)†°∂(ˇø0I˜4ı" w:hAnsi="êÔˇø◊î⁄¿t)†°∂(ˇø0I˜4ı" w:cs="êÔˇø◊î⁄¿t)†°∂(ˇø0I˜4ı"/>
        </w:rPr>
        <w:t>You</w:t>
      </w:r>
      <w:proofErr w:type="gramEnd"/>
      <w:r>
        <w:rPr>
          <w:rFonts w:ascii="êÔˇø◊î⁄¿t)†°∂(ˇø0I˜4ı" w:hAnsi="êÔˇø◊î⁄¿t)†°∂(ˇø0I˜4ı" w:cs="êÔˇø◊î⁄¿t)†°∂(ˇø0I˜4ı"/>
        </w:rPr>
        <w:t>’ll be looking at 100 randomly generated grid squares (out of 350 total).</w:t>
      </w:r>
    </w:p>
    <w:p w14:paraId="7AAC4200" w14:textId="3FA6550D" w:rsidR="006D387B" w:rsidRDefault="006D387B" w:rsidP="006D387B">
      <w:pPr>
        <w:widowControl w:val="0"/>
        <w:autoSpaceDE w:val="0"/>
        <w:autoSpaceDN w:val="0"/>
        <w:adjustRightInd w:val="0"/>
        <w:ind w:left="720"/>
        <w:rPr>
          <w:rFonts w:ascii="êÔˇø◊î⁄¿t)†°∂(ˇø0I˜4ı" w:hAnsi="êÔˇø◊î⁄¿t)†°∂(ˇø0I˜4ı" w:cs="êÔˇø◊î⁄¿t)†°∂(ˇø0I˜4ı"/>
        </w:rPr>
      </w:pPr>
      <w:r>
        <w:rPr>
          <w:rFonts w:ascii="Times New Roman" w:hAnsi="Times New Roman" w:cs="Times New Roman"/>
        </w:rPr>
        <w:t>●</w:t>
      </w:r>
      <w:r>
        <w:rPr>
          <w:rFonts w:ascii="êÔˇø◊î⁄¿t)†°∂(ˇø0I˜4ı" w:hAnsi="êÔˇø◊î⁄¿t)†°∂(ˇø0I˜4ı" w:cs="êÔˇø◊î⁄¿t)†°∂(ˇø0I˜4ı"/>
        </w:rPr>
        <w:t xml:space="preserve"> </w:t>
      </w:r>
      <w:proofErr w:type="gramStart"/>
      <w:r>
        <w:rPr>
          <w:rFonts w:ascii="êÔˇø◊î⁄¿t)†°∂(ˇø0I˜4ı" w:hAnsi="êÔˇø◊î⁄¿t)†°∂(ˇø0I˜4ı" w:cs="êÔˇø◊î⁄¿t)†°∂(ˇø0I˜4ı"/>
        </w:rPr>
        <w:t>Each</w:t>
      </w:r>
      <w:proofErr w:type="gramEnd"/>
      <w:r>
        <w:rPr>
          <w:rFonts w:ascii="êÔˇø◊î⁄¿t)†°∂(ˇø0I˜4ı" w:hAnsi="êÔˇø◊î⁄¿t)†°∂(ˇø0I˜4ı" w:cs="êÔˇø◊î⁄¿t)†°∂(ˇø0I˜4ı"/>
        </w:rPr>
        <w:t xml:space="preserve"> </w:t>
      </w:r>
      <w:proofErr w:type="spellStart"/>
      <w:r>
        <w:rPr>
          <w:rFonts w:ascii="êÔˇø◊î⁄¿t)†°∂(ˇø0I˜4ı" w:hAnsi="êÔˇø◊î⁄¿t)†°∂(ˇø0I˜4ı" w:cs="êÔˇø◊î⁄¿t)†°∂(ˇø0I˜4ı"/>
        </w:rPr>
        <w:t>gridsquare</w:t>
      </w:r>
      <w:proofErr w:type="spellEnd"/>
      <w:r>
        <w:rPr>
          <w:rFonts w:ascii="êÔˇø◊î⁄¿t)†°∂(ˇø0I˜4ı" w:hAnsi="êÔˇø◊î⁄¿t)†°∂(ˇø0I˜4ı" w:cs="êÔˇø◊î⁄¿t)†°∂(ˇø0I˜4ı"/>
        </w:rPr>
        <w:t xml:space="preserve"> is assigned a specific type of land cover.</w:t>
      </w:r>
    </w:p>
    <w:p w14:paraId="633FF5B0" w14:textId="3D6CE35A" w:rsidR="007E3E37" w:rsidRDefault="006D387B" w:rsidP="006D387B">
      <w:pPr>
        <w:ind w:left="720"/>
        <w:rPr>
          <w:b/>
        </w:rPr>
      </w:pPr>
      <w:r>
        <w:rPr>
          <w:rFonts w:ascii="Times New Roman" w:hAnsi="Times New Roman" w:cs="Times New Roman"/>
        </w:rPr>
        <w:t>●</w:t>
      </w:r>
      <w:r>
        <w:rPr>
          <w:rFonts w:ascii="êÔˇø◊î⁄¿t)†°∂(ˇø0I˜4ı" w:hAnsi="êÔˇø◊î⁄¿t)†°∂(ˇø0I˜4ı" w:cs="êÔˇø◊î⁄¿t)†°∂(ˇø0I˜4ı"/>
        </w:rPr>
        <w:t xml:space="preserve"> </w:t>
      </w:r>
      <w:proofErr w:type="gramStart"/>
      <w:r>
        <w:rPr>
          <w:rFonts w:ascii="êÔˇø◊î⁄¿t)†°∂(ˇø0I˜4ı" w:hAnsi="êÔˇø◊î⁄¿t)†°∂(ˇø0I˜4ı" w:cs="êÔˇø◊î⁄¿t)†°∂(ˇø0I˜4ı"/>
        </w:rPr>
        <w:t>You</w:t>
      </w:r>
      <w:proofErr w:type="gramEnd"/>
      <w:r>
        <w:rPr>
          <w:rFonts w:ascii="êÔˇø◊î⁄¿t)†°∂(ˇø0I˜4ı" w:hAnsi="êÔˇø◊î⁄¿t)†°∂(ˇø0I˜4ı" w:cs="êÔˇø◊î⁄¿t)†°∂(ˇø0I˜4ı"/>
        </w:rPr>
        <w:t>’ll be tracking how each type of land cover changes over time (using %).</w:t>
      </w:r>
    </w:p>
    <w:p w14:paraId="710A1AEA" w14:textId="77777777" w:rsidR="006D387B" w:rsidRDefault="006D387B">
      <w:pPr>
        <w:rPr>
          <w:b/>
        </w:rPr>
      </w:pPr>
    </w:p>
    <w:p w14:paraId="6710A439" w14:textId="162807D1" w:rsidR="006D387B" w:rsidRDefault="00B52623" w:rsidP="006D387B">
      <w:pPr>
        <w:widowControl w:val="0"/>
        <w:autoSpaceDE w:val="0"/>
        <w:autoSpaceDN w:val="0"/>
        <w:adjustRightInd w:val="0"/>
        <w:rPr>
          <w:rFonts w:ascii="êÔˇø◊î⁄¿t)†°∂(ˇø0I˜4ı" w:hAnsi="êÔˇø◊î⁄¿t)†°∂(ˇø0I˜4ı" w:cs="êÔˇø◊î⁄¿t)†°∂(ˇø0I˜4ı"/>
        </w:rPr>
      </w:pPr>
      <w:r w:rsidRPr="00B52623">
        <w:rPr>
          <w:b/>
        </w:rPr>
        <w:t xml:space="preserve">Before </w:t>
      </w:r>
      <w:r>
        <w:t>l</w:t>
      </w:r>
      <w:r w:rsidR="007E3E37">
        <w:t>ook</w:t>
      </w:r>
      <w:r>
        <w:t>ing</w:t>
      </w:r>
      <w:r w:rsidR="007E3E37">
        <w:t xml:space="preserve"> at th</w:t>
      </w:r>
      <w:r>
        <w:t>e 3 maps (1830, 1938, 2013</w:t>
      </w:r>
      <w:proofErr w:type="gramStart"/>
      <w:r>
        <w:t>)</w:t>
      </w:r>
      <w:r w:rsidR="006D387B" w:rsidRPr="006D387B">
        <w:rPr>
          <w:rFonts w:ascii="êÔˇø◊î⁄¿t)†°∂(ˇø0I˜4ı" w:hAnsi="êÔˇø◊î⁄¿t)†°∂(ˇø0I˜4ı" w:cs="êÔˇø◊î⁄¿t)†°∂(ˇø0I˜4ı"/>
        </w:rPr>
        <w:t xml:space="preserve"> </w:t>
      </w:r>
      <w:r w:rsidR="006D387B">
        <w:rPr>
          <w:rFonts w:ascii="êÔˇø◊î⁄¿t)†°∂(ˇø0I˜4ı" w:hAnsi="êÔˇø◊î⁄¿t)†°∂(ˇø0I˜4ı" w:cs="êÔˇø◊î⁄¿t)†°∂(ˇø0I˜4ı"/>
        </w:rPr>
        <w:t>,</w:t>
      </w:r>
      <w:proofErr w:type="gramEnd"/>
      <w:r w:rsidR="006D387B">
        <w:rPr>
          <w:rFonts w:ascii="êÔˇø◊î⁄¿t)†°∂(ˇø0I˜4ı" w:hAnsi="êÔˇø◊î⁄¿t)†°∂(ˇø0I˜4ı" w:cs="êÔˇø◊î⁄¿t)†°∂(ˇø0I˜4ı"/>
        </w:rPr>
        <w:t xml:space="preserve"> make a prediction to this question:</w:t>
      </w:r>
    </w:p>
    <w:p w14:paraId="6B19B8CC" w14:textId="77777777" w:rsidR="006D387B" w:rsidRDefault="006D387B" w:rsidP="006D387B">
      <w:pPr>
        <w:widowControl w:val="0"/>
        <w:autoSpaceDE w:val="0"/>
        <w:autoSpaceDN w:val="0"/>
        <w:adjustRightInd w:val="0"/>
        <w:rPr>
          <w:rFonts w:ascii="êÔˇø◊î⁄¿t)†°∂(ˇø0I˜4ı" w:hAnsi="êÔˇø◊î⁄¿t)†°∂(ˇø0I˜4ı" w:cs="êÔˇø◊î⁄¿t)†°∂(ˇø0I˜4ı"/>
        </w:rPr>
      </w:pPr>
    </w:p>
    <w:p w14:paraId="70E583C1" w14:textId="032D0449" w:rsidR="006D387B" w:rsidRPr="006D387B" w:rsidRDefault="006D387B" w:rsidP="006D387B">
      <w:pPr>
        <w:widowControl w:val="0"/>
        <w:autoSpaceDE w:val="0"/>
        <w:autoSpaceDN w:val="0"/>
        <w:adjustRightInd w:val="0"/>
        <w:rPr>
          <w:rFonts w:ascii="êÔˇø◊î⁄¿t)†°∂(ˇø0I˜4ı" w:hAnsi="êÔˇø◊î⁄¿t)†°∂(ˇø0I˜4ı" w:cs="êÔˇø◊î⁄¿t)†°∂(ˇø0I˜4ı"/>
          <w:b/>
        </w:rPr>
      </w:pPr>
      <w:r w:rsidRPr="006D387B">
        <w:rPr>
          <w:rFonts w:ascii="êÔˇø◊î⁄¿t)†°∂(ˇø0I˜4ı" w:hAnsi="êÔˇø◊î⁄¿t)†°∂(ˇø0I˜4ı" w:cs="êÔˇø◊î⁄¿t)†°∂(ˇø0I˜4ı"/>
          <w:b/>
        </w:rPr>
        <w:t xml:space="preserve">What types of land cover do you think increased/decreased during these time spans? </w:t>
      </w:r>
    </w:p>
    <w:p w14:paraId="27C14A37" w14:textId="4DD32E89" w:rsidR="00383E29" w:rsidRDefault="006D387B" w:rsidP="006D387B">
      <w:pPr>
        <w:widowControl w:val="0"/>
        <w:autoSpaceDE w:val="0"/>
        <w:autoSpaceDN w:val="0"/>
        <w:adjustRightInd w:val="0"/>
        <w:rPr>
          <w:rFonts w:ascii="êÔˇø◊î⁄¿t)†°∂(ˇø0I˜4ı" w:hAnsi="êÔˇø◊î⁄¿t)†°∂(ˇø0I˜4ı" w:cs="êÔˇø◊î⁄¿t)†°∂(ˇø0I˜4ı"/>
        </w:rPr>
      </w:pPr>
      <w:r>
        <w:rPr>
          <w:rFonts w:ascii="êÔˇø◊î⁄¿t)†°∂(ˇø0I˜4ı" w:hAnsi="êÔˇø◊î⁄¿t)†°∂(ˇø0I˜4ı" w:cs="êÔˇø◊î⁄¿t)†°∂(ˇø0I˜4ı"/>
        </w:rPr>
        <w:t>(Use the grid below for your answers.)</w:t>
      </w:r>
    </w:p>
    <w:p w14:paraId="2BB77E45" w14:textId="77777777" w:rsidR="006D387B" w:rsidRPr="006D387B" w:rsidRDefault="006D387B" w:rsidP="006D387B">
      <w:pPr>
        <w:widowControl w:val="0"/>
        <w:autoSpaceDE w:val="0"/>
        <w:autoSpaceDN w:val="0"/>
        <w:adjustRightInd w:val="0"/>
        <w:rPr>
          <w:rFonts w:ascii="êÔˇø◊î⁄¿t)†°∂(ˇø0I˜4ı" w:hAnsi="êÔˇø◊î⁄¿t)†°∂(ˇø0I˜4ı" w:cs="êÔˇø◊î⁄¿t)†°∂(ˇø0I˜4ı"/>
        </w:rPr>
      </w:pPr>
    </w:p>
    <w:p w14:paraId="210257B3" w14:textId="71EB3522" w:rsidR="006D387B" w:rsidRPr="006D387B" w:rsidRDefault="006D387B">
      <w:pPr>
        <w:rPr>
          <w:i/>
        </w:rPr>
      </w:pPr>
      <w:r w:rsidRPr="006D387B">
        <w:rPr>
          <w:rFonts w:ascii="êÔˇø◊î⁄¿t)†°∂(ˇø0I˜4ı" w:hAnsi="êÔˇø◊î⁄¿t)†°∂(ˇø0I˜4ı" w:cs="êÔˇø◊î⁄¿t)†°∂(ˇø0I˜4ı"/>
          <w:i/>
        </w:rPr>
        <w:t>Land Cover Choices: agricultural land, forest land, grass/shrub, urban &amp; built up, water, wetlands</w:t>
      </w:r>
    </w:p>
    <w:p w14:paraId="3D48DB53" w14:textId="77777777" w:rsidR="00B52623" w:rsidRDefault="00B52623"/>
    <w:p w14:paraId="3973DFD4" w14:textId="77777777" w:rsidR="006D387B" w:rsidRDefault="006D387B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188"/>
        <w:gridCol w:w="4770"/>
        <w:gridCol w:w="4230"/>
      </w:tblGrid>
      <w:tr w:rsidR="00B52623" w14:paraId="4EF559F6" w14:textId="77777777" w:rsidTr="00B52623">
        <w:tc>
          <w:tcPr>
            <w:tcW w:w="1188" w:type="dxa"/>
          </w:tcPr>
          <w:p w14:paraId="2F12D399" w14:textId="77777777" w:rsidR="00B52623" w:rsidRDefault="00B52623"/>
        </w:tc>
        <w:tc>
          <w:tcPr>
            <w:tcW w:w="4770" w:type="dxa"/>
          </w:tcPr>
          <w:p w14:paraId="004C6343" w14:textId="77777777" w:rsidR="00B52623" w:rsidRDefault="00B52623">
            <w:r>
              <w:t>1830-1938</w:t>
            </w:r>
          </w:p>
        </w:tc>
        <w:tc>
          <w:tcPr>
            <w:tcW w:w="4230" w:type="dxa"/>
          </w:tcPr>
          <w:p w14:paraId="0D88AA2E" w14:textId="77777777" w:rsidR="00B52623" w:rsidRDefault="00B52623">
            <w:r>
              <w:t>1938-2013</w:t>
            </w:r>
          </w:p>
        </w:tc>
      </w:tr>
      <w:tr w:rsidR="00B52623" w14:paraId="0C046723" w14:textId="77777777" w:rsidTr="006D387B">
        <w:trPr>
          <w:trHeight w:val="1115"/>
        </w:trPr>
        <w:tc>
          <w:tcPr>
            <w:tcW w:w="1188" w:type="dxa"/>
          </w:tcPr>
          <w:p w14:paraId="358923DE" w14:textId="77777777" w:rsidR="00B52623" w:rsidRDefault="00B52623">
            <w:r>
              <w:t>Increase</w:t>
            </w:r>
          </w:p>
        </w:tc>
        <w:tc>
          <w:tcPr>
            <w:tcW w:w="4770" w:type="dxa"/>
          </w:tcPr>
          <w:p w14:paraId="6931BE1C" w14:textId="77777777" w:rsidR="00B52623" w:rsidRDefault="00B52623"/>
        </w:tc>
        <w:tc>
          <w:tcPr>
            <w:tcW w:w="4230" w:type="dxa"/>
          </w:tcPr>
          <w:p w14:paraId="3457166F" w14:textId="77777777" w:rsidR="00B52623" w:rsidRDefault="00B52623"/>
        </w:tc>
      </w:tr>
      <w:tr w:rsidR="00B52623" w14:paraId="73CD4142" w14:textId="77777777" w:rsidTr="006D387B">
        <w:trPr>
          <w:trHeight w:val="1259"/>
        </w:trPr>
        <w:tc>
          <w:tcPr>
            <w:tcW w:w="1188" w:type="dxa"/>
          </w:tcPr>
          <w:p w14:paraId="1FF54FC8" w14:textId="77777777" w:rsidR="00B52623" w:rsidRDefault="00B52623">
            <w:r>
              <w:t>Decrease</w:t>
            </w:r>
          </w:p>
        </w:tc>
        <w:tc>
          <w:tcPr>
            <w:tcW w:w="4770" w:type="dxa"/>
          </w:tcPr>
          <w:p w14:paraId="210269A0" w14:textId="77777777" w:rsidR="00B52623" w:rsidRDefault="00B52623"/>
        </w:tc>
        <w:tc>
          <w:tcPr>
            <w:tcW w:w="4230" w:type="dxa"/>
          </w:tcPr>
          <w:p w14:paraId="749ADAEA" w14:textId="77777777" w:rsidR="00B52623" w:rsidRDefault="00B52623"/>
        </w:tc>
      </w:tr>
    </w:tbl>
    <w:p w14:paraId="244D83BA" w14:textId="77777777" w:rsidR="007E3E37" w:rsidRPr="007E3E37" w:rsidRDefault="007E3E37"/>
    <w:p w14:paraId="4CC34F0F" w14:textId="77777777" w:rsidR="00383E29" w:rsidRDefault="007E3E37">
      <w:r>
        <w:rPr>
          <w:b/>
        </w:rPr>
        <w:t>2</w:t>
      </w:r>
      <w:r w:rsidR="00383E29">
        <w:rPr>
          <w:b/>
        </w:rPr>
        <w:t xml:space="preserve">. </w:t>
      </w:r>
      <w:r w:rsidR="00383E29">
        <w:t>Place the grid transparency on the 1830 map</w:t>
      </w:r>
    </w:p>
    <w:p w14:paraId="79DB4213" w14:textId="77777777" w:rsidR="006D387B" w:rsidRDefault="006D387B"/>
    <w:p w14:paraId="7BBCE024" w14:textId="77777777" w:rsidR="007E3E37" w:rsidRDefault="007E3E37">
      <w:r>
        <w:rPr>
          <w:b/>
        </w:rPr>
        <w:t>3.</w:t>
      </w:r>
      <w:r>
        <w:t xml:space="preserve"> Assign a land cover to each o</w:t>
      </w:r>
      <w:r w:rsidR="00AF010B">
        <w:t>f the 10 squares on the handout (</w:t>
      </w:r>
      <w:r w:rsidR="00AF010B" w:rsidRPr="00616E67">
        <w:rPr>
          <w:b/>
        </w:rPr>
        <w:t>most abundant type</w:t>
      </w:r>
      <w:r w:rsidR="00AF010B">
        <w:t>)</w:t>
      </w:r>
    </w:p>
    <w:p w14:paraId="6B82D3DA" w14:textId="77777777" w:rsidR="006D387B" w:rsidRDefault="006D387B"/>
    <w:p w14:paraId="17EFC249" w14:textId="77777777" w:rsidR="007E3E37" w:rsidRDefault="007E3E37">
      <w:r>
        <w:rPr>
          <w:b/>
        </w:rPr>
        <w:t xml:space="preserve">4. </w:t>
      </w:r>
      <w:r>
        <w:t>Do the same for 1938 and 2013 maps</w:t>
      </w:r>
    </w:p>
    <w:p w14:paraId="15064344" w14:textId="77777777" w:rsidR="006D387B" w:rsidRDefault="006D387B"/>
    <w:p w14:paraId="63FD3213" w14:textId="064946B0" w:rsidR="007E3E37" w:rsidRDefault="007E3E37">
      <w:r>
        <w:rPr>
          <w:b/>
        </w:rPr>
        <w:t xml:space="preserve">5. </w:t>
      </w:r>
      <w:r>
        <w:t>Do your data support your prediction?</w:t>
      </w:r>
      <w:r w:rsidR="00616E67">
        <w:t xml:space="preserve"> Why or why not?</w:t>
      </w:r>
    </w:p>
    <w:p w14:paraId="0376EEA7" w14:textId="77777777" w:rsidR="007E3E37" w:rsidRDefault="007E3E37"/>
    <w:p w14:paraId="39AD1DD4" w14:textId="77777777" w:rsidR="006D387B" w:rsidRDefault="006D387B"/>
    <w:p w14:paraId="415E229C" w14:textId="77777777" w:rsidR="006D387B" w:rsidRDefault="006D387B"/>
    <w:p w14:paraId="53629748" w14:textId="77777777" w:rsidR="006D387B" w:rsidRDefault="006D387B"/>
    <w:p w14:paraId="0852927B" w14:textId="77777777" w:rsidR="006D387B" w:rsidRDefault="006D387B"/>
    <w:p w14:paraId="62CA2CAF" w14:textId="77777777" w:rsidR="006D387B" w:rsidRDefault="006D387B"/>
    <w:p w14:paraId="012111AA" w14:textId="77777777" w:rsidR="006D387B" w:rsidRDefault="006D387B"/>
    <w:p w14:paraId="6CAF634C" w14:textId="77777777" w:rsidR="006D387B" w:rsidRDefault="006D387B"/>
    <w:p w14:paraId="2A9EFFEC" w14:textId="77777777" w:rsidR="007E3E37" w:rsidRDefault="007E3E37">
      <w:pPr>
        <w:rPr>
          <w:i/>
        </w:rPr>
      </w:pPr>
    </w:p>
    <w:p w14:paraId="4129D5CD" w14:textId="77777777" w:rsidR="00616E67" w:rsidRDefault="00616E67">
      <w:pPr>
        <w:rPr>
          <w:i/>
        </w:rPr>
      </w:pPr>
    </w:p>
    <w:p w14:paraId="619AAF70" w14:textId="77777777" w:rsidR="00616E67" w:rsidRDefault="00616E67">
      <w:pPr>
        <w:rPr>
          <w:i/>
        </w:rPr>
      </w:pPr>
    </w:p>
    <w:p w14:paraId="3F2CCA5E" w14:textId="77777777" w:rsidR="006D387B" w:rsidRDefault="006D387B">
      <w:pPr>
        <w:rPr>
          <w:b/>
        </w:rPr>
      </w:pPr>
      <w:r>
        <w:rPr>
          <w:b/>
        </w:rPr>
        <w:br w:type="page"/>
      </w:r>
    </w:p>
    <w:p w14:paraId="4D64797F" w14:textId="2BB53A2A" w:rsidR="006D387B" w:rsidRPr="006D387B" w:rsidRDefault="006D387B" w:rsidP="006D387B">
      <w:pPr>
        <w:widowControl w:val="0"/>
        <w:autoSpaceDE w:val="0"/>
        <w:autoSpaceDN w:val="0"/>
        <w:adjustRightInd w:val="0"/>
        <w:rPr>
          <w:rFonts w:ascii="êÔˇø◊î⁄¿t)†°∂(ˇø0I˜4ı" w:hAnsi="êÔˇø◊î⁄¿t)†°∂(ˇø0I˜4ı" w:cs="êÔˇø◊î⁄¿t)†°∂(ˇø0I˜4ı"/>
          <w:b/>
        </w:rPr>
      </w:pPr>
      <w:r w:rsidRPr="006D387B">
        <w:rPr>
          <w:rFonts w:ascii="êÔˇø◊î⁄¿t)†°∂(ˇø0I˜4ı" w:hAnsi="êÔˇø◊î⁄¿t)†°∂(ˇø0I˜4ı" w:cs="êÔˇø◊î⁄¿t)†°∂(ˇø0I˜4ı"/>
          <w:b/>
        </w:rPr>
        <w:lastRenderedPageBreak/>
        <w:t>Activity 2: Zooming In - What is driving the land use changes?</w:t>
      </w:r>
    </w:p>
    <w:p w14:paraId="2295D315" w14:textId="77777777" w:rsidR="006D387B" w:rsidRDefault="006D387B" w:rsidP="006D387B">
      <w:pPr>
        <w:widowControl w:val="0"/>
        <w:autoSpaceDE w:val="0"/>
        <w:autoSpaceDN w:val="0"/>
        <w:adjustRightInd w:val="0"/>
        <w:ind w:left="720"/>
        <w:rPr>
          <w:rFonts w:ascii="êÔˇø◊î⁄¿t)†°∂(ˇø0I˜4ı" w:hAnsi="êÔˇø◊î⁄¿t)†°∂(ˇø0I˜4ı" w:cs="êÔˇø◊î⁄¿t)†°∂(ˇø0I˜4ı"/>
        </w:rPr>
      </w:pPr>
      <w:r>
        <w:rPr>
          <w:rFonts w:ascii="Times New Roman" w:hAnsi="Times New Roman" w:cs="Times New Roman"/>
        </w:rPr>
        <w:t>●</w:t>
      </w:r>
      <w:r>
        <w:rPr>
          <w:rFonts w:ascii="êÔˇø◊î⁄¿t)†°∂(ˇø0I˜4ı" w:hAnsi="êÔˇø◊î⁄¿t)†°∂(ˇø0I˜4ı" w:cs="êÔˇø◊î⁄¿t)†°∂(ˇø0I˜4ı"/>
        </w:rPr>
        <w:t xml:space="preserve"> </w:t>
      </w:r>
      <w:proofErr w:type="gramStart"/>
      <w:r>
        <w:rPr>
          <w:rFonts w:ascii="êÔˇø◊î⁄¿t)†°∂(ˇø0I˜4ı" w:hAnsi="êÔˇø◊î⁄¿t)†°∂(ˇø0I˜4ı" w:cs="êÔˇø◊î⁄¿t)†°∂(ˇø0I˜4ı"/>
        </w:rPr>
        <w:t>You</w:t>
      </w:r>
      <w:proofErr w:type="gramEnd"/>
      <w:r>
        <w:rPr>
          <w:rFonts w:ascii="êÔˇø◊î⁄¿t)†°∂(ˇø0I˜4ı" w:hAnsi="êÔˇø◊î⁄¿t)†°∂(ˇø0I˜4ı" w:cs="êÔˇø◊î⁄¿t)†°∂(ˇø0I˜4ı"/>
        </w:rPr>
        <w:t>’ll use the same grid system for this activity.</w:t>
      </w:r>
    </w:p>
    <w:p w14:paraId="7D6966D8" w14:textId="797A4EFB" w:rsidR="006D387B" w:rsidRDefault="006D387B" w:rsidP="006D387B">
      <w:pPr>
        <w:widowControl w:val="0"/>
        <w:autoSpaceDE w:val="0"/>
        <w:autoSpaceDN w:val="0"/>
        <w:adjustRightInd w:val="0"/>
        <w:ind w:left="720"/>
        <w:rPr>
          <w:rFonts w:ascii="êÔˇø◊î⁄¿t)†°∂(ˇø0I˜4ı" w:hAnsi="êÔˇø◊î⁄¿t)†°∂(ˇø0I˜4ı" w:cs="êÔˇø◊î⁄¿t)†°∂(ˇø0I˜4ı"/>
        </w:rPr>
      </w:pPr>
      <w:r>
        <w:rPr>
          <w:rFonts w:ascii="Times New Roman" w:hAnsi="Times New Roman" w:cs="Times New Roman"/>
        </w:rPr>
        <w:t>●</w:t>
      </w:r>
      <w:r>
        <w:rPr>
          <w:rFonts w:ascii="êÔˇø◊î⁄¿t)†°∂(ˇø0I˜4ı" w:hAnsi="êÔˇø◊î⁄¿t)†°∂(ˇø0I˜4ı" w:cs="êÔˇø◊î⁄¿t)†°∂(ˇø0I˜4ı"/>
        </w:rPr>
        <w:t xml:space="preserve"> </w:t>
      </w:r>
      <w:proofErr w:type="gramStart"/>
      <w:r>
        <w:rPr>
          <w:rFonts w:ascii="êÔˇø◊î⁄¿t)†°∂(ˇø0I˜4ı" w:hAnsi="êÔˇø◊î⁄¿t)†°∂(ˇø0I˜4ı" w:cs="êÔˇø◊î⁄¿t)†°∂(ˇø0I˜4ı"/>
        </w:rPr>
        <w:t>Each</w:t>
      </w:r>
      <w:proofErr w:type="gramEnd"/>
      <w:r>
        <w:rPr>
          <w:rFonts w:ascii="êÔˇø◊î⁄¿t)†°∂(ˇø0I˜4ı" w:hAnsi="êÔˇø◊î⁄¿t)†°∂(ˇø0I˜4ı" w:cs="êÔˇø◊î⁄¿t)†°∂(ˇø0I˜4ı"/>
        </w:rPr>
        <w:t xml:space="preserve"> </w:t>
      </w:r>
      <w:proofErr w:type="spellStart"/>
      <w:r>
        <w:rPr>
          <w:rFonts w:ascii="êÔˇø◊î⁄¿t)†°∂(ˇø0I˜4ı" w:hAnsi="êÔˇø◊î⁄¿t)†°∂(ˇø0I˜4ı" w:cs="êÔˇø◊î⁄¿t)†°∂(ˇø0I˜4ı"/>
        </w:rPr>
        <w:t>gridsquare</w:t>
      </w:r>
      <w:proofErr w:type="spellEnd"/>
      <w:r>
        <w:rPr>
          <w:rFonts w:ascii="êÔˇø◊î⁄¿t)†°∂(ˇø0I˜4ı" w:hAnsi="êÔˇø◊î⁄¿t)†°∂(ˇø0I˜4ı" w:cs="êÔˇø◊î⁄¿t)†°∂(ˇø0I˜4ı"/>
        </w:rPr>
        <w:t xml:space="preserve"> is assigned a land cover type on only the southeast (SE) corner.</w:t>
      </w:r>
    </w:p>
    <w:p w14:paraId="4F9B73F0" w14:textId="77777777" w:rsidR="006D387B" w:rsidRDefault="006D387B" w:rsidP="006D387B">
      <w:pPr>
        <w:widowControl w:val="0"/>
        <w:autoSpaceDE w:val="0"/>
        <w:autoSpaceDN w:val="0"/>
        <w:adjustRightInd w:val="0"/>
        <w:ind w:left="720"/>
        <w:rPr>
          <w:rFonts w:ascii="êÔˇø◊î⁄¿t)†°∂(ˇø0I˜4ı" w:hAnsi="êÔˇø◊î⁄¿t)†°∂(ˇø0I˜4ı" w:cs="êÔˇø◊î⁄¿t)†°∂(ˇø0I˜4ı"/>
        </w:rPr>
      </w:pPr>
      <w:r>
        <w:rPr>
          <w:rFonts w:ascii="Times New Roman" w:hAnsi="Times New Roman" w:cs="Times New Roman"/>
        </w:rPr>
        <w:t>●</w:t>
      </w:r>
      <w:r>
        <w:rPr>
          <w:rFonts w:ascii="êÔˇø◊î⁄¿t)†°∂(ˇø0I˜4ı" w:hAnsi="êÔˇø◊î⁄¿t)†°∂(ˇø0I˜4ı" w:cs="êÔˇø◊î⁄¿t)†°∂(ˇø0I˜4ı"/>
        </w:rPr>
        <w:t xml:space="preserve"> Track how the % cover of each precise location changes over time.</w:t>
      </w:r>
    </w:p>
    <w:p w14:paraId="6434FEC6" w14:textId="77777777" w:rsidR="006D387B" w:rsidRDefault="006D387B" w:rsidP="006D387B">
      <w:pPr>
        <w:widowControl w:val="0"/>
        <w:autoSpaceDE w:val="0"/>
        <w:autoSpaceDN w:val="0"/>
        <w:adjustRightInd w:val="0"/>
        <w:rPr>
          <w:rFonts w:ascii="êÔˇø◊î⁄¿t)†°∂(ˇø0I˜4ı" w:hAnsi="êÔˇø◊î⁄¿t)†°∂(ˇø0I˜4ı" w:cs="êÔˇø◊î⁄¿t)†°∂(ˇø0I˜4ı"/>
        </w:rPr>
      </w:pPr>
    </w:p>
    <w:p w14:paraId="19BBA79D" w14:textId="18C08CCF" w:rsidR="006D387B" w:rsidRDefault="006D387B" w:rsidP="006D387B">
      <w:pPr>
        <w:widowControl w:val="0"/>
        <w:autoSpaceDE w:val="0"/>
        <w:autoSpaceDN w:val="0"/>
        <w:adjustRightInd w:val="0"/>
        <w:rPr>
          <w:rFonts w:ascii="êÔˇø◊î⁄¿t)†°∂(ˇø0I˜4ı" w:hAnsi="êÔˇø◊î⁄¿t)†°∂(ˇø0I˜4ı" w:cs="êÔˇø◊î⁄¿t)†°∂(ˇø0I˜4ı"/>
        </w:rPr>
      </w:pPr>
      <w:r>
        <w:rPr>
          <w:rFonts w:ascii="êÔˇø◊î⁄¿t)†°∂(ˇø0I˜4ı" w:hAnsi="êÔˇø◊î⁄¿t)†°∂(ˇø0I˜4ı" w:cs="êÔˇø◊î⁄¿t)†°∂(ˇø0I˜4ı"/>
        </w:rPr>
        <w:t>Look at the three maps (1830, 1938, 2013) and make a prediction to this question:</w:t>
      </w:r>
    </w:p>
    <w:p w14:paraId="1AC67BDC" w14:textId="77777777" w:rsidR="006D387B" w:rsidRDefault="006D387B" w:rsidP="006D387B">
      <w:pPr>
        <w:rPr>
          <w:rFonts w:ascii="êÔˇø◊î⁄¿t)†°∂(ˇø0I˜4ı" w:hAnsi="êÔˇø◊î⁄¿t)†°∂(ˇø0I˜4ı" w:cs="êÔˇø◊î⁄¿t)†°∂(ˇø0I˜4ı"/>
        </w:rPr>
      </w:pPr>
    </w:p>
    <w:p w14:paraId="17AC473D" w14:textId="601EDB0D" w:rsidR="00AF010B" w:rsidRPr="006D387B" w:rsidRDefault="006D387B" w:rsidP="006D387B">
      <w:pPr>
        <w:rPr>
          <w:rFonts w:ascii="êÔˇø◊î⁄¿t)†°∂(ˇø0I˜4ı" w:hAnsi="êÔˇø◊î⁄¿t)†°∂(ˇø0I˜4ı" w:cs="êÔˇø◊î⁄¿t)†°∂(ˇø0I˜4ı"/>
          <w:b/>
        </w:rPr>
      </w:pPr>
      <w:r w:rsidRPr="006D387B">
        <w:rPr>
          <w:rFonts w:ascii="êÔˇø◊î⁄¿t)†°∂(ˇø0I˜4ı" w:hAnsi="êÔˇø◊î⁄¿t)†°∂(ˇø0I˜4ı" w:cs="êÔˇø◊î⁄¿t)†°∂(ˇø0I˜4ı"/>
          <w:b/>
        </w:rPr>
        <w:t>Which 1938 land cover types change to which different land cover types by 2013?</w:t>
      </w:r>
    </w:p>
    <w:p w14:paraId="4B8A5D3F" w14:textId="77777777" w:rsidR="006D387B" w:rsidRDefault="006D387B" w:rsidP="006D38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8748"/>
      </w:tblGrid>
      <w:tr w:rsidR="00B1023A" w14:paraId="23A00A3B" w14:textId="77777777" w:rsidTr="00B1023A">
        <w:tc>
          <w:tcPr>
            <w:tcW w:w="2268" w:type="dxa"/>
          </w:tcPr>
          <w:p w14:paraId="47359FA3" w14:textId="77777777" w:rsidR="00B1023A" w:rsidRDefault="00B1023A" w:rsidP="00B1023A">
            <w:r>
              <w:t>Land cover in 1938</w:t>
            </w:r>
          </w:p>
        </w:tc>
        <w:tc>
          <w:tcPr>
            <w:tcW w:w="8748" w:type="dxa"/>
          </w:tcPr>
          <w:p w14:paraId="6F3A1E0F" w14:textId="77777777" w:rsidR="00B1023A" w:rsidRDefault="00B1023A" w:rsidP="00B1023A">
            <w:r>
              <w:t>Predicted land cover types in 2013 (%)</w:t>
            </w:r>
          </w:p>
        </w:tc>
      </w:tr>
      <w:tr w:rsidR="00B1023A" w14:paraId="39892F8A" w14:textId="77777777" w:rsidTr="006D387B">
        <w:trPr>
          <w:trHeight w:val="593"/>
        </w:trPr>
        <w:tc>
          <w:tcPr>
            <w:tcW w:w="2268" w:type="dxa"/>
          </w:tcPr>
          <w:p w14:paraId="4DB538BF" w14:textId="77777777" w:rsidR="00B1023A" w:rsidRDefault="00B1023A" w:rsidP="00B1023A">
            <w:r>
              <w:t>Agriculture</w:t>
            </w:r>
          </w:p>
        </w:tc>
        <w:tc>
          <w:tcPr>
            <w:tcW w:w="8748" w:type="dxa"/>
          </w:tcPr>
          <w:p w14:paraId="3C4EE3E2" w14:textId="77777777" w:rsidR="00B1023A" w:rsidRDefault="00B1023A" w:rsidP="00B1023A"/>
        </w:tc>
      </w:tr>
      <w:tr w:rsidR="00B1023A" w14:paraId="398CEFEE" w14:textId="77777777" w:rsidTr="006D387B">
        <w:trPr>
          <w:trHeight w:val="620"/>
        </w:trPr>
        <w:tc>
          <w:tcPr>
            <w:tcW w:w="2268" w:type="dxa"/>
          </w:tcPr>
          <w:p w14:paraId="5EF1A430" w14:textId="77777777" w:rsidR="00B1023A" w:rsidRDefault="00B1023A" w:rsidP="00B1023A">
            <w:r>
              <w:t>Forest</w:t>
            </w:r>
          </w:p>
        </w:tc>
        <w:tc>
          <w:tcPr>
            <w:tcW w:w="8748" w:type="dxa"/>
          </w:tcPr>
          <w:p w14:paraId="7734A438" w14:textId="77777777" w:rsidR="00B1023A" w:rsidRDefault="00B1023A" w:rsidP="00B1023A"/>
        </w:tc>
      </w:tr>
      <w:tr w:rsidR="00B1023A" w14:paraId="08376F2C" w14:textId="77777777" w:rsidTr="006D387B">
        <w:trPr>
          <w:trHeight w:val="602"/>
        </w:trPr>
        <w:tc>
          <w:tcPr>
            <w:tcW w:w="2268" w:type="dxa"/>
          </w:tcPr>
          <w:p w14:paraId="6EDD5367" w14:textId="77777777" w:rsidR="00B1023A" w:rsidRDefault="00B1023A" w:rsidP="00B1023A">
            <w:r>
              <w:t>Grass/Shrub</w:t>
            </w:r>
          </w:p>
        </w:tc>
        <w:tc>
          <w:tcPr>
            <w:tcW w:w="8748" w:type="dxa"/>
          </w:tcPr>
          <w:p w14:paraId="3BD57D5F" w14:textId="77777777" w:rsidR="00B1023A" w:rsidRDefault="00B1023A" w:rsidP="00B1023A"/>
        </w:tc>
      </w:tr>
      <w:tr w:rsidR="00B1023A" w14:paraId="418B5C90" w14:textId="77777777" w:rsidTr="006D387B">
        <w:trPr>
          <w:trHeight w:val="629"/>
        </w:trPr>
        <w:tc>
          <w:tcPr>
            <w:tcW w:w="2268" w:type="dxa"/>
          </w:tcPr>
          <w:p w14:paraId="51B08D4D" w14:textId="77777777" w:rsidR="00B1023A" w:rsidRDefault="00B1023A" w:rsidP="00B1023A">
            <w:r>
              <w:t>Urban</w:t>
            </w:r>
          </w:p>
        </w:tc>
        <w:tc>
          <w:tcPr>
            <w:tcW w:w="8748" w:type="dxa"/>
          </w:tcPr>
          <w:p w14:paraId="7D29A427" w14:textId="77777777" w:rsidR="00B1023A" w:rsidRDefault="00B1023A" w:rsidP="00B1023A"/>
        </w:tc>
      </w:tr>
      <w:tr w:rsidR="00B1023A" w14:paraId="18F776AD" w14:textId="77777777" w:rsidTr="006D387B">
        <w:trPr>
          <w:trHeight w:val="710"/>
        </w:trPr>
        <w:tc>
          <w:tcPr>
            <w:tcW w:w="2268" w:type="dxa"/>
          </w:tcPr>
          <w:p w14:paraId="1A6AC579" w14:textId="77777777" w:rsidR="00B1023A" w:rsidRDefault="00B1023A" w:rsidP="00B1023A">
            <w:r>
              <w:t>Water</w:t>
            </w:r>
          </w:p>
        </w:tc>
        <w:tc>
          <w:tcPr>
            <w:tcW w:w="8748" w:type="dxa"/>
          </w:tcPr>
          <w:p w14:paraId="0D267F8A" w14:textId="77777777" w:rsidR="00B1023A" w:rsidRDefault="00B1023A" w:rsidP="00B1023A"/>
        </w:tc>
      </w:tr>
    </w:tbl>
    <w:p w14:paraId="68907E65" w14:textId="77777777" w:rsidR="00AF010B" w:rsidRDefault="00AF010B" w:rsidP="00AF010B"/>
    <w:p w14:paraId="0A4DE7B3" w14:textId="77777777" w:rsidR="00AF010B" w:rsidRDefault="00AF010B" w:rsidP="00AF010B">
      <w:r>
        <w:rPr>
          <w:b/>
        </w:rPr>
        <w:t xml:space="preserve">2. </w:t>
      </w:r>
      <w:r>
        <w:t>Place the grid transparency on the 1830 map</w:t>
      </w:r>
    </w:p>
    <w:p w14:paraId="2DE6974D" w14:textId="77777777" w:rsidR="006D387B" w:rsidRDefault="006D387B" w:rsidP="00AF010B"/>
    <w:p w14:paraId="69BE6CEE" w14:textId="77777777" w:rsidR="00AF010B" w:rsidRDefault="00AF010B" w:rsidP="00AF010B">
      <w:pPr>
        <w:rPr>
          <w:b/>
        </w:rPr>
      </w:pPr>
      <w:r>
        <w:rPr>
          <w:b/>
        </w:rPr>
        <w:t>3.</w:t>
      </w:r>
      <w:r>
        <w:t xml:space="preserve"> Assign a land cover to each of the 10 squares on the handout (</w:t>
      </w:r>
      <w:r w:rsidRPr="00616E67">
        <w:rPr>
          <w:b/>
        </w:rPr>
        <w:t>what is in SE corner</w:t>
      </w:r>
      <w:r w:rsidR="004F3004" w:rsidRPr="00616E67">
        <w:rPr>
          <w:b/>
        </w:rPr>
        <w:t>?</w:t>
      </w:r>
      <w:r w:rsidRPr="00616E67">
        <w:rPr>
          <w:b/>
        </w:rPr>
        <w:t>)</w:t>
      </w:r>
    </w:p>
    <w:p w14:paraId="02471DFF" w14:textId="77777777" w:rsidR="006D387B" w:rsidRDefault="006D387B" w:rsidP="00AF010B"/>
    <w:p w14:paraId="4965DB6C" w14:textId="77777777" w:rsidR="00AF010B" w:rsidRDefault="00AF010B" w:rsidP="00AF010B">
      <w:r>
        <w:rPr>
          <w:b/>
        </w:rPr>
        <w:t xml:space="preserve">4. </w:t>
      </w:r>
      <w:r>
        <w:t>Do the same for 1938 and 2013 maps</w:t>
      </w:r>
    </w:p>
    <w:p w14:paraId="7D567BE0" w14:textId="77777777" w:rsidR="006D387B" w:rsidRDefault="006D387B" w:rsidP="00AF010B"/>
    <w:p w14:paraId="639FACD4" w14:textId="0CF57DAC" w:rsidR="00AF010B" w:rsidRDefault="00AF010B" w:rsidP="00AF010B">
      <w:r>
        <w:rPr>
          <w:b/>
        </w:rPr>
        <w:t xml:space="preserve">5. </w:t>
      </w:r>
      <w:r>
        <w:t>Do your data support your prediction?</w:t>
      </w:r>
      <w:r w:rsidR="00616E67" w:rsidRPr="00616E67">
        <w:t xml:space="preserve"> </w:t>
      </w:r>
      <w:r w:rsidR="00616E67">
        <w:t>Why or why not?</w:t>
      </w:r>
    </w:p>
    <w:p w14:paraId="7FB61EBF" w14:textId="77777777" w:rsidR="00AF010B" w:rsidRDefault="00AF010B" w:rsidP="00AF010B">
      <w:r>
        <w:t xml:space="preserve"> </w:t>
      </w:r>
    </w:p>
    <w:p w14:paraId="5649FADF" w14:textId="77777777" w:rsidR="0046269C" w:rsidRDefault="0046269C" w:rsidP="00AF010B"/>
    <w:p w14:paraId="3CEC58AB" w14:textId="77777777" w:rsidR="0046269C" w:rsidRDefault="0046269C">
      <w:r>
        <w:br w:type="page"/>
      </w:r>
      <w:bookmarkStart w:id="0" w:name="_GoBack"/>
      <w:bookmarkEnd w:id="0"/>
    </w:p>
    <w:tbl>
      <w:tblPr>
        <w:tblW w:w="9102" w:type="dxa"/>
        <w:tblInd w:w="93" w:type="dxa"/>
        <w:tblLook w:val="04A0" w:firstRow="1" w:lastRow="0" w:firstColumn="1" w:lastColumn="0" w:noHBand="0" w:noVBand="1"/>
      </w:tblPr>
      <w:tblGrid>
        <w:gridCol w:w="642"/>
        <w:gridCol w:w="1440"/>
        <w:gridCol w:w="1440"/>
        <w:gridCol w:w="1440"/>
        <w:gridCol w:w="240"/>
        <w:gridCol w:w="1300"/>
        <w:gridCol w:w="1300"/>
        <w:gridCol w:w="1300"/>
      </w:tblGrid>
      <w:tr w:rsidR="0046269C" w:rsidRPr="0046269C" w14:paraId="5B5A07DE" w14:textId="77777777" w:rsidTr="0046269C">
        <w:trPr>
          <w:trHeight w:val="4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EDB3" w14:textId="6F2A181F" w:rsidR="0046269C" w:rsidRPr="0046269C" w:rsidRDefault="0046269C" w:rsidP="004626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ADE3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46269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  <w:t>Activity 1. Majority of Grid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D0B3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7152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46269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  <w:t>Activity 2. SE Corner of Grid</w:t>
            </w:r>
          </w:p>
        </w:tc>
      </w:tr>
      <w:tr w:rsidR="0046269C" w:rsidRPr="0046269C" w14:paraId="0BA028AB" w14:textId="77777777" w:rsidTr="0046269C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A884" w14:textId="77777777" w:rsidR="0046269C" w:rsidRPr="0046269C" w:rsidRDefault="0046269C" w:rsidP="004626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b/>
                <w:bCs/>
                <w:color w:val="000000"/>
              </w:rPr>
              <w:t>Grid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93C4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b/>
                <w:bCs/>
                <w:color w:val="000000"/>
              </w:rPr>
              <w:t>1830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8871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b/>
                <w:bCs/>
                <w:color w:val="000000"/>
              </w:rPr>
              <w:t>1938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2067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b/>
                <w:bCs/>
                <w:color w:val="000000"/>
              </w:rPr>
              <w:t>2013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B108F4" w14:textId="77777777" w:rsidR="0046269C" w:rsidRPr="0046269C" w:rsidRDefault="0046269C" w:rsidP="0046269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43F1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b/>
                <w:bCs/>
                <w:color w:val="000000"/>
              </w:rPr>
              <w:t>1830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6372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b/>
                <w:bCs/>
                <w:color w:val="000000"/>
              </w:rPr>
              <w:t>1938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DFA9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b/>
                <w:bCs/>
                <w:color w:val="000000"/>
              </w:rPr>
              <w:t>2013</w:t>
            </w:r>
          </w:p>
        </w:tc>
      </w:tr>
      <w:tr w:rsidR="0046269C" w:rsidRPr="0046269C" w14:paraId="7B1784B1" w14:textId="77777777" w:rsidTr="0046269C">
        <w:trPr>
          <w:trHeight w:val="7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EC89" w14:textId="77777777" w:rsidR="0046269C" w:rsidRPr="0046269C" w:rsidRDefault="0046269C" w:rsidP="0046269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F106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684A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DB6A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4727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6E3F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40E0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B0FB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269C" w:rsidRPr="0046269C" w14:paraId="439E9875" w14:textId="77777777" w:rsidTr="0046269C">
        <w:trPr>
          <w:trHeight w:val="7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6FA3" w14:textId="77777777" w:rsidR="0046269C" w:rsidRPr="0046269C" w:rsidRDefault="0046269C" w:rsidP="0046269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AB70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BEC1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CE81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ADCEB" w14:textId="77777777" w:rsidR="0046269C" w:rsidRPr="0046269C" w:rsidRDefault="0046269C" w:rsidP="0046269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E3BB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7E42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9799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269C" w:rsidRPr="0046269C" w14:paraId="1976882F" w14:textId="77777777" w:rsidTr="0046269C">
        <w:trPr>
          <w:trHeight w:val="7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8C1C" w14:textId="77777777" w:rsidR="0046269C" w:rsidRPr="0046269C" w:rsidRDefault="0046269C" w:rsidP="0046269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CC37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1CBE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78CB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6E06F" w14:textId="77777777" w:rsidR="0046269C" w:rsidRPr="0046269C" w:rsidRDefault="0046269C" w:rsidP="0046269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D040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FD7E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A73C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269C" w:rsidRPr="0046269C" w14:paraId="3A6FDE04" w14:textId="77777777" w:rsidTr="0046269C">
        <w:trPr>
          <w:trHeight w:val="7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2F50" w14:textId="77777777" w:rsidR="0046269C" w:rsidRPr="0046269C" w:rsidRDefault="0046269C" w:rsidP="0046269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b/>
                <w:bCs/>
                <w:color w:val="000000"/>
              </w:rPr>
              <w:t>61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11C3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4FDD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ABF2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A25AE1" w14:textId="77777777" w:rsidR="0046269C" w:rsidRPr="0046269C" w:rsidRDefault="0046269C" w:rsidP="0046269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15DF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E554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9A3C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269C" w:rsidRPr="0046269C" w14:paraId="5A4B92BB" w14:textId="77777777" w:rsidTr="0046269C">
        <w:trPr>
          <w:trHeight w:val="7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20B5" w14:textId="77777777" w:rsidR="0046269C" w:rsidRPr="0046269C" w:rsidRDefault="0046269C" w:rsidP="0046269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b/>
                <w:bCs/>
                <w:color w:val="000000"/>
              </w:rPr>
              <w:t>63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B71E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BB03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3603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A4D559" w14:textId="77777777" w:rsidR="0046269C" w:rsidRPr="0046269C" w:rsidRDefault="0046269C" w:rsidP="0046269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A361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973B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87DB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269C" w:rsidRPr="0046269C" w14:paraId="69612193" w14:textId="77777777" w:rsidTr="0046269C">
        <w:trPr>
          <w:trHeight w:val="7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F64A" w14:textId="77777777" w:rsidR="0046269C" w:rsidRPr="0046269C" w:rsidRDefault="0046269C" w:rsidP="0046269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b/>
                <w:bCs/>
                <w:color w:val="000000"/>
              </w:rPr>
              <w:t>64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4402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D35F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CAC3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1A8038" w14:textId="77777777" w:rsidR="0046269C" w:rsidRPr="0046269C" w:rsidRDefault="0046269C" w:rsidP="0046269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B4F8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52A7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B23A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269C" w:rsidRPr="0046269C" w14:paraId="50E08CD7" w14:textId="77777777" w:rsidTr="0046269C">
        <w:trPr>
          <w:trHeight w:val="7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01AF" w14:textId="77777777" w:rsidR="0046269C" w:rsidRPr="0046269C" w:rsidRDefault="0046269C" w:rsidP="0046269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b/>
                <w:bCs/>
                <w:color w:val="000000"/>
              </w:rPr>
              <w:t>66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6506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77D7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32B9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39ED9" w14:textId="77777777" w:rsidR="0046269C" w:rsidRPr="0046269C" w:rsidRDefault="0046269C" w:rsidP="0046269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DB27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30FA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9713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269C" w:rsidRPr="0046269C" w14:paraId="0BE99C1E" w14:textId="77777777" w:rsidTr="0046269C">
        <w:trPr>
          <w:trHeight w:val="7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053F" w14:textId="77777777" w:rsidR="0046269C" w:rsidRPr="0046269C" w:rsidRDefault="0046269C" w:rsidP="0046269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b/>
                <w:bCs/>
                <w:color w:val="000000"/>
              </w:rPr>
              <w:t>88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265D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ADE0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6064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AF931A" w14:textId="77777777" w:rsidR="0046269C" w:rsidRPr="0046269C" w:rsidRDefault="0046269C" w:rsidP="0046269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1DD1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BECD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C38B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269C" w:rsidRPr="0046269C" w14:paraId="34E135FE" w14:textId="77777777" w:rsidTr="0046269C">
        <w:trPr>
          <w:trHeight w:val="7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DEAD" w14:textId="77777777" w:rsidR="0046269C" w:rsidRPr="0046269C" w:rsidRDefault="0046269C" w:rsidP="0046269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b/>
                <w:bCs/>
                <w:color w:val="000000"/>
              </w:rPr>
              <w:t>89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5A08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ADD0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D44A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FBD88C" w14:textId="77777777" w:rsidR="0046269C" w:rsidRPr="0046269C" w:rsidRDefault="0046269C" w:rsidP="0046269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5F81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C03C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BEF8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269C" w:rsidRPr="0046269C" w14:paraId="2AA1A3B7" w14:textId="77777777" w:rsidTr="0046269C">
        <w:trPr>
          <w:trHeight w:val="72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1B87" w14:textId="77777777" w:rsidR="0046269C" w:rsidRPr="0046269C" w:rsidRDefault="0046269C" w:rsidP="0046269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b/>
                <w:bCs/>
                <w:color w:val="000000"/>
              </w:rPr>
              <w:t>97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E41B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C663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90FE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F22F9F" w14:textId="77777777" w:rsidR="0046269C" w:rsidRPr="0046269C" w:rsidRDefault="0046269C" w:rsidP="0046269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CE50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ADF3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29C8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269C" w:rsidRPr="0046269C" w14:paraId="65B11A47" w14:textId="77777777" w:rsidTr="0046269C">
        <w:trPr>
          <w:trHeight w:val="214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76F4" w14:textId="77777777" w:rsidR="0046269C" w:rsidRPr="0046269C" w:rsidRDefault="0046269C" w:rsidP="0046269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A2F74" w14:textId="77777777" w:rsidR="0046269C" w:rsidRPr="0046269C" w:rsidRDefault="0046269C" w:rsidP="0046269C">
            <w:pPr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 xml:space="preserve">In each cell (grid X year), enter the </w:t>
            </w:r>
            <w:r w:rsidRPr="0046269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most common </w:t>
            </w:r>
            <w:r w:rsidRPr="0046269C">
              <w:rPr>
                <w:rFonts w:ascii="Calibri" w:eastAsia="Times New Roman" w:hAnsi="Calibri" w:cs="Times New Roman"/>
                <w:color w:val="000000"/>
              </w:rPr>
              <w:t xml:space="preserve">land cover type (the type that occupies more area than any other). </w:t>
            </w:r>
            <w:r w:rsidRPr="0046269C">
              <w:rPr>
                <w:rFonts w:ascii="Calibri" w:eastAsia="Times New Roman" w:hAnsi="Calibri" w:cs="Times New Roman"/>
                <w:i/>
                <w:iCs/>
                <w:color w:val="000000"/>
              </w:rPr>
              <w:t>A=Agriculture, F=Forest, G=Grass/Shrub, U=Urban, W=Water, L=Wetland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538D" w14:textId="77777777" w:rsidR="0046269C" w:rsidRPr="0046269C" w:rsidRDefault="0046269C" w:rsidP="0046269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11CF8" w14:textId="77777777" w:rsidR="0046269C" w:rsidRPr="0046269C" w:rsidRDefault="0046269C" w:rsidP="0046269C">
            <w:pPr>
              <w:rPr>
                <w:rFonts w:ascii="Calibri" w:eastAsia="Times New Roman" w:hAnsi="Calibri" w:cs="Times New Roman"/>
                <w:color w:val="000000"/>
              </w:rPr>
            </w:pPr>
            <w:r w:rsidRPr="0046269C">
              <w:rPr>
                <w:rFonts w:ascii="Calibri" w:eastAsia="Times New Roman" w:hAnsi="Calibri" w:cs="Times New Roman"/>
                <w:color w:val="000000"/>
              </w:rPr>
              <w:t xml:space="preserve">In each cell (grid X year), enter the land cover type that is found in the extreme southeast corner, even if it is only a teeny-tiny little sliver. </w:t>
            </w:r>
            <w:r w:rsidRPr="0046269C">
              <w:rPr>
                <w:rFonts w:ascii="Calibri" w:eastAsia="Times New Roman" w:hAnsi="Calibri" w:cs="Times New Roman"/>
                <w:i/>
                <w:iCs/>
                <w:color w:val="000000"/>
              </w:rPr>
              <w:t>A=Agriculture, F=Forest, G=Grass/Shrub, U=Urban, W=Water, L=Wetland</w:t>
            </w:r>
          </w:p>
        </w:tc>
      </w:tr>
    </w:tbl>
    <w:p w14:paraId="736B7DC6" w14:textId="77777777" w:rsidR="0046269C" w:rsidRDefault="0046269C" w:rsidP="00AF010B"/>
    <w:p w14:paraId="08C68E82" w14:textId="3AFB9BF4" w:rsidR="00AF010B" w:rsidRPr="004F3004" w:rsidRDefault="00AF010B">
      <w:pPr>
        <w:rPr>
          <w:i/>
        </w:rPr>
      </w:pPr>
    </w:p>
    <w:sectPr w:rsidR="00AF010B" w:rsidRPr="004F3004" w:rsidSect="00B52623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êÔˇø◊î⁄¿t)†°∂(ˇø0I˜4ı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29"/>
    <w:rsid w:val="00383E29"/>
    <w:rsid w:val="0046269C"/>
    <w:rsid w:val="004F3004"/>
    <w:rsid w:val="00616E67"/>
    <w:rsid w:val="006D387B"/>
    <w:rsid w:val="007E3E37"/>
    <w:rsid w:val="00893EE4"/>
    <w:rsid w:val="00AF010B"/>
    <w:rsid w:val="00B1023A"/>
    <w:rsid w:val="00B52623"/>
    <w:rsid w:val="00CB135B"/>
    <w:rsid w:val="00CD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BDE4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2064</Characters>
  <Application>Microsoft Macintosh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Bassett</dc:creator>
  <cp:keywords/>
  <dc:description/>
  <cp:lastModifiedBy>Tyler Bassett</cp:lastModifiedBy>
  <cp:revision>3</cp:revision>
  <dcterms:created xsi:type="dcterms:W3CDTF">2016-02-08T17:06:00Z</dcterms:created>
  <dcterms:modified xsi:type="dcterms:W3CDTF">2016-02-08T17:10:00Z</dcterms:modified>
</cp:coreProperties>
</file>