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89780" w14:textId="77777777" w:rsidR="00373C08" w:rsidRPr="00184FE1" w:rsidRDefault="0092029D" w:rsidP="004E3807">
      <w:pPr>
        <w:jc w:val="center"/>
        <w:rPr>
          <w:rFonts w:ascii="Gotham Narrow Medium" w:hAnsi="Gotham Narrow Medium"/>
          <w:b/>
          <w:sz w:val="36"/>
          <w:szCs w:val="36"/>
          <w:u w:val="single"/>
        </w:rPr>
      </w:pPr>
      <w:bookmarkStart w:id="0" w:name="_GoBack"/>
      <w:bookmarkEnd w:id="0"/>
      <w:r w:rsidRPr="00184FE1">
        <w:rPr>
          <w:rFonts w:ascii="Gotham Narrow Medium" w:hAnsi="Gotham Narrow Medium"/>
          <w:b/>
          <w:sz w:val="36"/>
          <w:szCs w:val="36"/>
          <w:u w:val="single"/>
        </w:rPr>
        <w:t>WK Kellogg Biological Station (KBS) Code of Conduct</w:t>
      </w:r>
    </w:p>
    <w:p w14:paraId="4008DED8" w14:textId="0ED3D86F" w:rsidR="004E3807" w:rsidRPr="002E7A4D" w:rsidRDefault="0092029D">
      <w:pPr>
        <w:rPr>
          <w:rFonts w:ascii="Gotham Narrow Light" w:hAnsi="Gotham Narrow Light"/>
          <w:sz w:val="20"/>
          <w:szCs w:val="20"/>
        </w:rPr>
      </w:pPr>
      <w:r w:rsidRPr="002E7A4D">
        <w:rPr>
          <w:rFonts w:ascii="Gotham Narrow Light" w:hAnsi="Gotham Narrow Light"/>
          <w:sz w:val="20"/>
          <w:szCs w:val="20"/>
        </w:rPr>
        <w:t xml:space="preserve">KBS is </w:t>
      </w:r>
      <w:r w:rsidR="002F3467" w:rsidRPr="002E7A4D">
        <w:rPr>
          <w:rFonts w:ascii="Gotham Narrow Light" w:hAnsi="Gotham Narrow Light"/>
          <w:sz w:val="20"/>
          <w:szCs w:val="20"/>
        </w:rPr>
        <w:t xml:space="preserve">committed to </w:t>
      </w:r>
      <w:r w:rsidR="00930653" w:rsidRPr="002E7A4D">
        <w:rPr>
          <w:rFonts w:ascii="Gotham Narrow Light" w:hAnsi="Gotham Narrow Light"/>
          <w:sz w:val="20"/>
          <w:szCs w:val="20"/>
        </w:rPr>
        <w:t xml:space="preserve">a safe and supportive </w:t>
      </w:r>
      <w:r w:rsidRPr="002E7A4D">
        <w:rPr>
          <w:rFonts w:ascii="Gotham Narrow Light" w:hAnsi="Gotham Narrow Light"/>
          <w:sz w:val="20"/>
          <w:szCs w:val="20"/>
        </w:rPr>
        <w:t xml:space="preserve">environment that is free from all forms of </w:t>
      </w:r>
      <w:r w:rsidR="00E451D6">
        <w:rPr>
          <w:rFonts w:ascii="Gotham Narrow Light" w:hAnsi="Gotham Narrow Light"/>
          <w:sz w:val="20"/>
          <w:szCs w:val="20"/>
        </w:rPr>
        <w:t xml:space="preserve">discrimination, </w:t>
      </w:r>
      <w:r w:rsidRPr="002E7A4D">
        <w:rPr>
          <w:rFonts w:ascii="Gotham Narrow Light" w:hAnsi="Gotham Narrow Light"/>
          <w:sz w:val="20"/>
          <w:szCs w:val="20"/>
        </w:rPr>
        <w:t>harassment</w:t>
      </w:r>
      <w:r w:rsidR="00E451D6">
        <w:rPr>
          <w:rFonts w:ascii="Gotham Narrow Light" w:hAnsi="Gotham Narrow Light"/>
          <w:sz w:val="20"/>
          <w:szCs w:val="20"/>
        </w:rPr>
        <w:t xml:space="preserve"> and assault</w:t>
      </w:r>
      <w:r w:rsidRPr="002E7A4D">
        <w:rPr>
          <w:rFonts w:ascii="Gotham Narrow Light" w:hAnsi="Gotham Narrow Light"/>
          <w:sz w:val="20"/>
          <w:szCs w:val="20"/>
        </w:rPr>
        <w:t xml:space="preserve">.  </w:t>
      </w:r>
    </w:p>
    <w:p w14:paraId="2F59DA0A" w14:textId="2EB89B12" w:rsidR="0092029D" w:rsidRDefault="00A15C1A">
      <w:pPr>
        <w:rPr>
          <w:rFonts w:ascii="Gotham Narrow Light" w:hAnsi="Gotham Narrow Light"/>
          <w:sz w:val="20"/>
          <w:szCs w:val="20"/>
        </w:rPr>
      </w:pPr>
      <w:r>
        <w:rPr>
          <w:rFonts w:ascii="Gotham Narrow Light" w:hAnsi="Gotham Narrow Light"/>
          <w:sz w:val="20"/>
          <w:szCs w:val="20"/>
        </w:rPr>
        <w:t>The</w:t>
      </w:r>
      <w:r w:rsidRPr="002E7A4D">
        <w:rPr>
          <w:rFonts w:ascii="Gotham Narrow Light" w:hAnsi="Gotham Narrow Light"/>
          <w:sz w:val="20"/>
          <w:szCs w:val="20"/>
        </w:rPr>
        <w:t xml:space="preserve"> </w:t>
      </w:r>
      <w:r w:rsidR="00930653" w:rsidRPr="002E7A4D">
        <w:rPr>
          <w:rFonts w:ascii="Gotham Narrow Light" w:hAnsi="Gotham Narrow Light"/>
          <w:sz w:val="20"/>
          <w:szCs w:val="20"/>
        </w:rPr>
        <w:t xml:space="preserve">KBS </w:t>
      </w:r>
      <w:r w:rsidR="0092029D" w:rsidRPr="002E7A4D">
        <w:rPr>
          <w:rFonts w:ascii="Gotham Narrow Light" w:hAnsi="Gotham Narrow Light"/>
          <w:sz w:val="20"/>
          <w:szCs w:val="20"/>
        </w:rPr>
        <w:t xml:space="preserve">community </w:t>
      </w:r>
      <w:r w:rsidR="00930653" w:rsidRPr="002E7A4D">
        <w:rPr>
          <w:rFonts w:ascii="Gotham Narrow Light" w:hAnsi="Gotham Narrow Light"/>
          <w:sz w:val="20"/>
          <w:szCs w:val="20"/>
        </w:rPr>
        <w:t xml:space="preserve">includes </w:t>
      </w:r>
      <w:r w:rsidR="0092029D" w:rsidRPr="002E7A4D">
        <w:rPr>
          <w:rFonts w:ascii="Gotham Narrow Light" w:hAnsi="Gotham Narrow Light"/>
          <w:sz w:val="20"/>
          <w:szCs w:val="20"/>
        </w:rPr>
        <w:t xml:space="preserve">faculty, staff, students, researchers, </w:t>
      </w:r>
      <w:r w:rsidR="00755F96" w:rsidRPr="002E7A4D">
        <w:rPr>
          <w:rFonts w:ascii="Gotham Narrow Light" w:hAnsi="Gotham Narrow Light"/>
          <w:sz w:val="20"/>
          <w:szCs w:val="20"/>
        </w:rPr>
        <w:t xml:space="preserve">program participants, </w:t>
      </w:r>
      <w:r w:rsidR="0092029D" w:rsidRPr="002E7A4D">
        <w:rPr>
          <w:rFonts w:ascii="Gotham Narrow Light" w:hAnsi="Gotham Narrow Light"/>
          <w:sz w:val="20"/>
          <w:szCs w:val="20"/>
        </w:rPr>
        <w:t xml:space="preserve">and conference center guests </w:t>
      </w:r>
      <w:r w:rsidR="006359AB" w:rsidRPr="002E7A4D">
        <w:rPr>
          <w:rFonts w:ascii="Gotham Narrow Light" w:hAnsi="Gotham Narrow Light"/>
          <w:sz w:val="20"/>
          <w:szCs w:val="20"/>
        </w:rPr>
        <w:t>who</w:t>
      </w:r>
      <w:r w:rsidR="0092029D" w:rsidRPr="002E7A4D">
        <w:rPr>
          <w:rFonts w:ascii="Gotham Narrow Light" w:hAnsi="Gotham Narrow Light"/>
          <w:sz w:val="20"/>
          <w:szCs w:val="20"/>
        </w:rPr>
        <w:t xml:space="preserve"> work, live</w:t>
      </w:r>
      <w:r w:rsidR="0066135F" w:rsidRPr="002E7A4D">
        <w:rPr>
          <w:rFonts w:ascii="Gotham Narrow Light" w:hAnsi="Gotham Narrow Light"/>
          <w:sz w:val="20"/>
          <w:szCs w:val="20"/>
        </w:rPr>
        <w:t>, visit</w:t>
      </w:r>
      <w:r w:rsidR="0092029D" w:rsidRPr="002E7A4D">
        <w:rPr>
          <w:rFonts w:ascii="Gotham Narrow Light" w:hAnsi="Gotham Narrow Light"/>
          <w:sz w:val="20"/>
          <w:szCs w:val="20"/>
        </w:rPr>
        <w:t xml:space="preserve"> and often socialize with one another</w:t>
      </w:r>
      <w:r w:rsidR="009D6903">
        <w:rPr>
          <w:rFonts w:ascii="Gotham Narrow Light" w:hAnsi="Gotham Narrow Light"/>
          <w:sz w:val="20"/>
          <w:szCs w:val="20"/>
        </w:rPr>
        <w:t>.</w:t>
      </w:r>
      <w:r w:rsidR="00515CFD">
        <w:rPr>
          <w:rFonts w:ascii="Gotham Narrow Light" w:hAnsi="Gotham Narrow Light"/>
          <w:sz w:val="20"/>
          <w:szCs w:val="20"/>
        </w:rPr>
        <w:t xml:space="preserve">  </w:t>
      </w:r>
      <w:r w:rsidR="00930653" w:rsidRPr="007C230D">
        <w:rPr>
          <w:rFonts w:ascii="Gotham Narrow Light" w:hAnsi="Gotham Narrow Light"/>
          <w:sz w:val="20"/>
          <w:szCs w:val="20"/>
        </w:rPr>
        <w:t xml:space="preserve">This close-knit atmosphere </w:t>
      </w:r>
      <w:r w:rsidR="004E3807" w:rsidRPr="007C230D">
        <w:rPr>
          <w:rFonts w:ascii="Gotham Narrow Light" w:hAnsi="Gotham Narrow Light"/>
          <w:sz w:val="20"/>
          <w:szCs w:val="20"/>
        </w:rPr>
        <w:t>makes KBS a</w:t>
      </w:r>
      <w:r w:rsidR="00930653" w:rsidRPr="007C230D">
        <w:rPr>
          <w:rFonts w:ascii="Gotham Narrow Light" w:hAnsi="Gotham Narrow Light"/>
          <w:sz w:val="20"/>
          <w:szCs w:val="20"/>
        </w:rPr>
        <w:t xml:space="preserve"> unique and</w:t>
      </w:r>
      <w:r w:rsidR="004E3807" w:rsidRPr="007C230D">
        <w:rPr>
          <w:rFonts w:ascii="Gotham Narrow Light" w:hAnsi="Gotham Narrow Light"/>
          <w:sz w:val="20"/>
          <w:szCs w:val="20"/>
        </w:rPr>
        <w:t xml:space="preserve"> special place</w:t>
      </w:r>
      <w:r w:rsidR="009D6903">
        <w:rPr>
          <w:rFonts w:ascii="Gotham Narrow Light" w:hAnsi="Gotham Narrow Light"/>
          <w:sz w:val="20"/>
          <w:szCs w:val="20"/>
        </w:rPr>
        <w:t>,</w:t>
      </w:r>
      <w:r w:rsidR="001C4306" w:rsidRPr="007C230D">
        <w:rPr>
          <w:rFonts w:ascii="Gotham Narrow Light" w:hAnsi="Gotham Narrow Light"/>
          <w:sz w:val="20"/>
          <w:szCs w:val="20"/>
        </w:rPr>
        <w:t xml:space="preserve"> </w:t>
      </w:r>
      <w:r w:rsidR="00930653" w:rsidRPr="007C230D">
        <w:rPr>
          <w:rFonts w:ascii="Gotham Narrow Light" w:hAnsi="Gotham Narrow Light"/>
          <w:sz w:val="20"/>
          <w:szCs w:val="20"/>
        </w:rPr>
        <w:t>but also comes with responsibility.</w:t>
      </w:r>
      <w:r w:rsidR="00930653" w:rsidRPr="002E7A4D">
        <w:rPr>
          <w:rFonts w:ascii="Gotham Narrow Light" w:hAnsi="Gotham Narrow Light"/>
          <w:sz w:val="20"/>
          <w:szCs w:val="20"/>
        </w:rPr>
        <w:t xml:space="preserve"> </w:t>
      </w:r>
      <w:r w:rsidR="004E3807" w:rsidRPr="002E7A4D">
        <w:rPr>
          <w:rFonts w:ascii="Gotham Narrow Light" w:hAnsi="Gotham Narrow Light"/>
          <w:sz w:val="20"/>
          <w:szCs w:val="20"/>
        </w:rPr>
        <w:t xml:space="preserve"> </w:t>
      </w:r>
      <w:r w:rsidR="0098460B">
        <w:rPr>
          <w:rFonts w:ascii="Gotham Narrow Light" w:hAnsi="Gotham Narrow Light"/>
          <w:sz w:val="20"/>
          <w:szCs w:val="20"/>
        </w:rPr>
        <w:t>EVERYONE</w:t>
      </w:r>
      <w:r w:rsidR="002F3467" w:rsidRPr="002E7A4D">
        <w:rPr>
          <w:rFonts w:ascii="Gotham Narrow Light" w:hAnsi="Gotham Narrow Light"/>
          <w:sz w:val="20"/>
          <w:szCs w:val="20"/>
        </w:rPr>
        <w:t xml:space="preserve"> </w:t>
      </w:r>
      <w:r w:rsidR="007C230D">
        <w:rPr>
          <w:rFonts w:ascii="Gotham Narrow Light" w:hAnsi="Gotham Narrow Light"/>
          <w:sz w:val="20"/>
          <w:szCs w:val="20"/>
        </w:rPr>
        <w:t xml:space="preserve">at KBS </w:t>
      </w:r>
      <w:r w:rsidR="0067247A">
        <w:rPr>
          <w:rFonts w:ascii="Gotham Narrow Light" w:hAnsi="Gotham Narrow Light"/>
          <w:sz w:val="20"/>
          <w:szCs w:val="20"/>
        </w:rPr>
        <w:t xml:space="preserve">will be held to the following standards.  </w:t>
      </w:r>
      <w:r w:rsidR="002F3467" w:rsidRPr="002E7A4D">
        <w:rPr>
          <w:rFonts w:ascii="Gotham Narrow Light" w:hAnsi="Gotham Narrow Light"/>
          <w:sz w:val="20"/>
          <w:szCs w:val="20"/>
        </w:rPr>
        <w:t xml:space="preserve"> </w:t>
      </w:r>
    </w:p>
    <w:p w14:paraId="250E75BF" w14:textId="77777777" w:rsidR="004E3807" w:rsidRPr="002C37CA" w:rsidRDefault="008202AB">
      <w:pPr>
        <w:rPr>
          <w:rFonts w:ascii="Gotham Narrow Medium" w:hAnsi="Gotham Narrow Medium"/>
          <w:b/>
          <w:sz w:val="20"/>
          <w:szCs w:val="20"/>
          <w:u w:val="single"/>
        </w:rPr>
      </w:pPr>
      <w:r w:rsidRPr="002C37CA">
        <w:rPr>
          <w:rFonts w:ascii="Gotham Narrow Medium" w:hAnsi="Gotham Narrow Medium"/>
          <w:b/>
          <w:sz w:val="20"/>
          <w:szCs w:val="20"/>
          <w:u w:val="single"/>
        </w:rPr>
        <w:t>Expected Behavior</w:t>
      </w:r>
      <w:r w:rsidR="004E3807" w:rsidRPr="002C37CA">
        <w:rPr>
          <w:rFonts w:ascii="Gotham Narrow Medium" w:hAnsi="Gotham Narrow Medium"/>
          <w:b/>
          <w:sz w:val="20"/>
          <w:szCs w:val="20"/>
          <w:u w:val="single"/>
        </w:rPr>
        <w:t>:</w:t>
      </w:r>
    </w:p>
    <w:p w14:paraId="50B4A229" w14:textId="7ABDD334" w:rsidR="00734D9D" w:rsidRPr="002E7A4D" w:rsidRDefault="00734D9D">
      <w:pPr>
        <w:rPr>
          <w:rFonts w:ascii="Gotham Narrow Light" w:hAnsi="Gotham Narrow Light"/>
          <w:sz w:val="20"/>
          <w:szCs w:val="20"/>
        </w:rPr>
      </w:pPr>
      <w:r w:rsidRPr="002E7A4D">
        <w:rPr>
          <w:rFonts w:ascii="Gotham Narrow Light" w:hAnsi="Gotham Narrow Light"/>
          <w:sz w:val="20"/>
          <w:szCs w:val="20"/>
        </w:rPr>
        <w:t xml:space="preserve">-You will </w:t>
      </w:r>
      <w:r w:rsidR="007C230D" w:rsidRPr="002E7A4D">
        <w:rPr>
          <w:rFonts w:ascii="Gotham Narrow Light" w:hAnsi="Gotham Narrow Light"/>
          <w:sz w:val="20"/>
          <w:szCs w:val="20"/>
        </w:rPr>
        <w:t>treat all persons with respect and consideration, valu</w:t>
      </w:r>
      <w:r w:rsidR="00D3026A">
        <w:rPr>
          <w:rFonts w:ascii="Gotham Narrow Light" w:hAnsi="Gotham Narrow Light"/>
          <w:sz w:val="20"/>
          <w:szCs w:val="20"/>
        </w:rPr>
        <w:t>e</w:t>
      </w:r>
      <w:r w:rsidR="007C230D" w:rsidRPr="002E7A4D">
        <w:rPr>
          <w:rFonts w:ascii="Gotham Narrow Light" w:hAnsi="Gotham Narrow Light"/>
          <w:sz w:val="20"/>
          <w:szCs w:val="20"/>
        </w:rPr>
        <w:t xml:space="preserve"> a diversity of opinions </w:t>
      </w:r>
      <w:r w:rsidRPr="002E7A4D">
        <w:rPr>
          <w:rFonts w:ascii="Gotham Narrow Light" w:hAnsi="Gotham Narrow Light"/>
          <w:sz w:val="20"/>
          <w:szCs w:val="20"/>
        </w:rPr>
        <w:t>so as to develop a</w:t>
      </w:r>
      <w:r w:rsidR="007C230D">
        <w:rPr>
          <w:rFonts w:ascii="Gotham Narrow Light" w:hAnsi="Gotham Narrow Light"/>
          <w:sz w:val="20"/>
          <w:szCs w:val="20"/>
        </w:rPr>
        <w:t xml:space="preserve"> relationship of mutual respect, and </w:t>
      </w:r>
      <w:r w:rsidR="008202AB" w:rsidRPr="002E7A4D">
        <w:rPr>
          <w:rFonts w:ascii="Gotham Narrow Light" w:hAnsi="Gotham Narrow Light"/>
          <w:sz w:val="20"/>
          <w:szCs w:val="20"/>
        </w:rPr>
        <w:t>recogn</w:t>
      </w:r>
      <w:r w:rsidR="00D3026A">
        <w:rPr>
          <w:rFonts w:ascii="Gotham Narrow Light" w:hAnsi="Gotham Narrow Light"/>
          <w:sz w:val="20"/>
          <w:szCs w:val="20"/>
        </w:rPr>
        <w:t>ize</w:t>
      </w:r>
      <w:r w:rsidR="008202AB" w:rsidRPr="002E7A4D">
        <w:rPr>
          <w:rFonts w:ascii="Gotham Narrow Light" w:hAnsi="Gotham Narrow Light"/>
          <w:sz w:val="20"/>
          <w:szCs w:val="20"/>
        </w:rPr>
        <w:t xml:space="preserve"> how your actions impact and reflect upon the entire KBS community</w:t>
      </w:r>
      <w:r w:rsidR="006359AB" w:rsidRPr="002E7A4D">
        <w:rPr>
          <w:rFonts w:ascii="Gotham Narrow Light" w:hAnsi="Gotham Narrow Light"/>
          <w:sz w:val="20"/>
          <w:szCs w:val="20"/>
        </w:rPr>
        <w:t>.</w:t>
      </w:r>
    </w:p>
    <w:p w14:paraId="3CBDE27A" w14:textId="43E6C087" w:rsidR="008202AB" w:rsidRPr="002E7A4D" w:rsidRDefault="00734D9D">
      <w:pPr>
        <w:rPr>
          <w:rFonts w:ascii="Gotham Narrow Light" w:hAnsi="Gotham Narrow Light"/>
          <w:sz w:val="20"/>
          <w:szCs w:val="20"/>
        </w:rPr>
      </w:pPr>
      <w:r w:rsidRPr="002E7A4D">
        <w:rPr>
          <w:rFonts w:ascii="Gotham Narrow Light" w:hAnsi="Gotham Narrow Light"/>
          <w:sz w:val="20"/>
          <w:szCs w:val="20"/>
        </w:rPr>
        <w:t xml:space="preserve">-You </w:t>
      </w:r>
      <w:r w:rsidR="00930653" w:rsidRPr="002E7A4D">
        <w:rPr>
          <w:rFonts w:ascii="Gotham Narrow Light" w:hAnsi="Gotham Narrow Light"/>
          <w:sz w:val="20"/>
          <w:szCs w:val="20"/>
        </w:rPr>
        <w:t xml:space="preserve">will </w:t>
      </w:r>
      <w:r w:rsidR="00785219">
        <w:rPr>
          <w:rFonts w:ascii="Gotham Narrow Light" w:hAnsi="Gotham Narrow Light"/>
          <w:sz w:val="20"/>
          <w:szCs w:val="20"/>
        </w:rPr>
        <w:t>be conscious of the</w:t>
      </w:r>
      <w:r w:rsidR="008202AB" w:rsidRPr="002E7A4D">
        <w:rPr>
          <w:rFonts w:ascii="Gotham Narrow Light" w:hAnsi="Gotham Narrow Light"/>
          <w:sz w:val="20"/>
          <w:szCs w:val="20"/>
        </w:rPr>
        <w:t xml:space="preserve"> safety and well-</w:t>
      </w:r>
      <w:r w:rsidRPr="002E7A4D">
        <w:rPr>
          <w:rFonts w:ascii="Gotham Narrow Light" w:hAnsi="Gotham Narrow Light"/>
          <w:sz w:val="20"/>
          <w:szCs w:val="20"/>
        </w:rPr>
        <w:t xml:space="preserve">being of </w:t>
      </w:r>
      <w:r w:rsidR="00E643DA" w:rsidRPr="002E7A4D">
        <w:rPr>
          <w:rFonts w:ascii="Gotham Narrow Light" w:hAnsi="Gotham Narrow Light"/>
          <w:sz w:val="20"/>
          <w:szCs w:val="20"/>
        </w:rPr>
        <w:t xml:space="preserve">every </w:t>
      </w:r>
      <w:r w:rsidR="00930653" w:rsidRPr="002E7A4D">
        <w:rPr>
          <w:rFonts w:ascii="Gotham Narrow Light" w:hAnsi="Gotham Narrow Light"/>
          <w:sz w:val="20"/>
          <w:szCs w:val="20"/>
        </w:rPr>
        <w:t>person</w:t>
      </w:r>
      <w:r w:rsidR="006359AB" w:rsidRPr="002E7A4D">
        <w:rPr>
          <w:rFonts w:ascii="Gotham Narrow Light" w:hAnsi="Gotham Narrow Light"/>
          <w:sz w:val="20"/>
          <w:szCs w:val="20"/>
        </w:rPr>
        <w:t xml:space="preserve"> </w:t>
      </w:r>
      <w:r w:rsidRPr="002E7A4D">
        <w:rPr>
          <w:rFonts w:ascii="Gotham Narrow Light" w:hAnsi="Gotham Narrow Light"/>
          <w:sz w:val="20"/>
          <w:szCs w:val="20"/>
        </w:rPr>
        <w:t xml:space="preserve">and </w:t>
      </w:r>
      <w:r w:rsidR="00373AE8">
        <w:rPr>
          <w:rFonts w:ascii="Gotham Narrow Light" w:hAnsi="Gotham Narrow Light"/>
          <w:sz w:val="20"/>
          <w:szCs w:val="20"/>
        </w:rPr>
        <w:t>will</w:t>
      </w:r>
      <w:r w:rsidR="008202AB" w:rsidRPr="002E7A4D">
        <w:rPr>
          <w:rFonts w:ascii="Gotham Narrow Light" w:hAnsi="Gotham Narrow Light"/>
          <w:sz w:val="20"/>
          <w:szCs w:val="20"/>
        </w:rPr>
        <w:t xml:space="preserve"> intervene</w:t>
      </w:r>
      <w:r w:rsidRPr="002E7A4D">
        <w:rPr>
          <w:rFonts w:ascii="Gotham Narrow Light" w:hAnsi="Gotham Narrow Light"/>
          <w:sz w:val="20"/>
          <w:szCs w:val="20"/>
        </w:rPr>
        <w:t xml:space="preserve"> when a situation threatens </w:t>
      </w:r>
      <w:r w:rsidR="00930653" w:rsidRPr="002E7A4D">
        <w:rPr>
          <w:rFonts w:ascii="Gotham Narrow Light" w:hAnsi="Gotham Narrow Light"/>
          <w:sz w:val="20"/>
          <w:szCs w:val="20"/>
        </w:rPr>
        <w:t xml:space="preserve">a person’s </w:t>
      </w:r>
      <w:r w:rsidR="008202AB" w:rsidRPr="002E7A4D">
        <w:rPr>
          <w:rFonts w:ascii="Gotham Narrow Light" w:hAnsi="Gotham Narrow Light"/>
          <w:sz w:val="20"/>
          <w:szCs w:val="20"/>
        </w:rPr>
        <w:t xml:space="preserve">health </w:t>
      </w:r>
      <w:r w:rsidR="00930653" w:rsidRPr="002E7A4D">
        <w:rPr>
          <w:rFonts w:ascii="Gotham Narrow Light" w:hAnsi="Gotham Narrow Light"/>
          <w:sz w:val="20"/>
          <w:szCs w:val="20"/>
        </w:rPr>
        <w:t>or</w:t>
      </w:r>
      <w:r w:rsidR="008202AB" w:rsidRPr="002E7A4D">
        <w:rPr>
          <w:rFonts w:ascii="Gotham Narrow Light" w:hAnsi="Gotham Narrow Light"/>
          <w:sz w:val="20"/>
          <w:szCs w:val="20"/>
        </w:rPr>
        <w:t xml:space="preserve"> safety</w:t>
      </w:r>
      <w:r w:rsidR="006359AB" w:rsidRPr="002E7A4D">
        <w:rPr>
          <w:rFonts w:ascii="Gotham Narrow Light" w:hAnsi="Gotham Narrow Light"/>
          <w:sz w:val="20"/>
          <w:szCs w:val="20"/>
        </w:rPr>
        <w:t>.</w:t>
      </w:r>
    </w:p>
    <w:p w14:paraId="5BA62528" w14:textId="0674C992" w:rsidR="008202AB" w:rsidRDefault="008202AB">
      <w:pPr>
        <w:rPr>
          <w:rFonts w:ascii="Gotham Narrow Light" w:hAnsi="Gotham Narrow Light"/>
          <w:sz w:val="20"/>
          <w:szCs w:val="20"/>
        </w:rPr>
      </w:pPr>
      <w:r w:rsidRPr="002E7A4D">
        <w:rPr>
          <w:rFonts w:ascii="Gotham Narrow Light" w:hAnsi="Gotham Narrow Light"/>
          <w:sz w:val="20"/>
          <w:szCs w:val="20"/>
        </w:rPr>
        <w:t xml:space="preserve">-You </w:t>
      </w:r>
      <w:r w:rsidR="00930653" w:rsidRPr="002E7A4D">
        <w:rPr>
          <w:rFonts w:ascii="Gotham Narrow Light" w:hAnsi="Gotham Narrow Light"/>
          <w:sz w:val="20"/>
          <w:szCs w:val="20"/>
        </w:rPr>
        <w:t xml:space="preserve">will </w:t>
      </w:r>
      <w:r w:rsidRPr="002E7A4D">
        <w:rPr>
          <w:rFonts w:ascii="Gotham Narrow Light" w:hAnsi="Gotham Narrow Light"/>
          <w:sz w:val="20"/>
          <w:szCs w:val="20"/>
        </w:rPr>
        <w:t xml:space="preserve">be considerate and respectful of </w:t>
      </w:r>
      <w:r w:rsidR="00E643DA" w:rsidRPr="002E7A4D">
        <w:rPr>
          <w:rFonts w:ascii="Gotham Narrow Light" w:hAnsi="Gotham Narrow Light"/>
          <w:sz w:val="20"/>
          <w:szCs w:val="20"/>
        </w:rPr>
        <w:t xml:space="preserve">all </w:t>
      </w:r>
      <w:r w:rsidRPr="002E7A4D">
        <w:rPr>
          <w:rFonts w:ascii="Gotham Narrow Light" w:hAnsi="Gotham Narrow Light"/>
          <w:sz w:val="20"/>
          <w:szCs w:val="20"/>
        </w:rPr>
        <w:t>areas</w:t>
      </w:r>
      <w:r w:rsidR="00930653" w:rsidRPr="002E7A4D">
        <w:rPr>
          <w:rFonts w:ascii="Gotham Narrow Light" w:hAnsi="Gotham Narrow Light"/>
          <w:sz w:val="20"/>
          <w:szCs w:val="20"/>
        </w:rPr>
        <w:t xml:space="preserve"> and </w:t>
      </w:r>
      <w:r w:rsidR="001C4306" w:rsidRPr="002E7A4D">
        <w:rPr>
          <w:rFonts w:ascii="Gotham Narrow Light" w:hAnsi="Gotham Narrow Light"/>
          <w:sz w:val="20"/>
          <w:szCs w:val="20"/>
        </w:rPr>
        <w:t>events at KBS</w:t>
      </w:r>
      <w:r w:rsidR="001B6D14">
        <w:rPr>
          <w:rFonts w:ascii="Gotham Narrow Light" w:hAnsi="Gotham Narrow Light"/>
          <w:sz w:val="20"/>
          <w:szCs w:val="20"/>
        </w:rPr>
        <w:t xml:space="preserve">, </w:t>
      </w:r>
      <w:r w:rsidR="00B05CA4">
        <w:rPr>
          <w:rFonts w:ascii="Gotham Narrow Light" w:hAnsi="Gotham Narrow Light"/>
          <w:sz w:val="20"/>
          <w:szCs w:val="20"/>
        </w:rPr>
        <w:t>including</w:t>
      </w:r>
      <w:r w:rsidR="001C4306" w:rsidRPr="002E7A4D">
        <w:rPr>
          <w:rFonts w:ascii="Gotham Narrow Light" w:hAnsi="Gotham Narrow Light"/>
          <w:sz w:val="20"/>
          <w:szCs w:val="20"/>
        </w:rPr>
        <w:t xml:space="preserve"> </w:t>
      </w:r>
      <w:r w:rsidR="001B6D14">
        <w:rPr>
          <w:rFonts w:ascii="Gotham Narrow Light" w:hAnsi="Gotham Narrow Light"/>
          <w:sz w:val="20"/>
          <w:szCs w:val="20"/>
        </w:rPr>
        <w:t xml:space="preserve">those </w:t>
      </w:r>
      <w:r w:rsidRPr="002E7A4D">
        <w:rPr>
          <w:rFonts w:ascii="Gotham Narrow Light" w:hAnsi="Gotham Narrow Light"/>
          <w:sz w:val="20"/>
          <w:szCs w:val="20"/>
        </w:rPr>
        <w:t>not open</w:t>
      </w:r>
      <w:r w:rsidR="009D6903">
        <w:rPr>
          <w:rFonts w:ascii="Gotham Narrow Light" w:hAnsi="Gotham Narrow Light"/>
          <w:sz w:val="20"/>
          <w:szCs w:val="20"/>
        </w:rPr>
        <w:t xml:space="preserve"> to</w:t>
      </w:r>
      <w:r w:rsidRPr="002E7A4D">
        <w:rPr>
          <w:rFonts w:ascii="Gotham Narrow Light" w:hAnsi="Gotham Narrow Light"/>
          <w:sz w:val="20"/>
          <w:szCs w:val="20"/>
        </w:rPr>
        <w:t xml:space="preserve"> </w:t>
      </w:r>
      <w:r w:rsidR="005D0CC0">
        <w:rPr>
          <w:rFonts w:ascii="Gotham Narrow Light" w:hAnsi="Gotham Narrow Light"/>
          <w:sz w:val="20"/>
          <w:szCs w:val="20"/>
        </w:rPr>
        <w:t xml:space="preserve">or </w:t>
      </w:r>
      <w:r w:rsidRPr="002E7A4D">
        <w:rPr>
          <w:rFonts w:ascii="Gotham Narrow Light" w:hAnsi="Gotham Narrow Light"/>
          <w:sz w:val="20"/>
          <w:szCs w:val="20"/>
        </w:rPr>
        <w:t xml:space="preserve">accessible to the public (private events, research areas, </w:t>
      </w:r>
      <w:r w:rsidR="00930653" w:rsidRPr="002E7A4D">
        <w:rPr>
          <w:rFonts w:ascii="Gotham Narrow Light" w:hAnsi="Gotham Narrow Light"/>
          <w:sz w:val="20"/>
          <w:szCs w:val="20"/>
        </w:rPr>
        <w:t xml:space="preserve">the research dock, </w:t>
      </w:r>
      <w:r w:rsidRPr="002E7A4D">
        <w:rPr>
          <w:rFonts w:ascii="Gotham Narrow Light" w:hAnsi="Gotham Narrow Light"/>
          <w:sz w:val="20"/>
          <w:szCs w:val="20"/>
        </w:rPr>
        <w:t>etc.)</w:t>
      </w:r>
      <w:r w:rsidR="006359AB" w:rsidRPr="002E7A4D">
        <w:rPr>
          <w:rFonts w:ascii="Gotham Narrow Light" w:hAnsi="Gotham Narrow Light"/>
          <w:sz w:val="20"/>
          <w:szCs w:val="20"/>
        </w:rPr>
        <w:t>.</w:t>
      </w:r>
    </w:p>
    <w:p w14:paraId="752FF4B6" w14:textId="7F97540B" w:rsidR="00B94D26" w:rsidRDefault="00B94D26">
      <w:r>
        <w:rPr>
          <w:rFonts w:ascii="Gotham Narrow Light" w:hAnsi="Gotham Narrow Light"/>
          <w:sz w:val="20"/>
          <w:szCs w:val="20"/>
        </w:rPr>
        <w:t xml:space="preserve">-If you become </w:t>
      </w:r>
      <w:r w:rsidR="00B05CA4">
        <w:rPr>
          <w:rFonts w:ascii="Gotham Narrow Light" w:hAnsi="Gotham Narrow Light"/>
          <w:sz w:val="20"/>
          <w:szCs w:val="20"/>
        </w:rPr>
        <w:t>in</w:t>
      </w:r>
      <w:r>
        <w:rPr>
          <w:rFonts w:ascii="Gotham Narrow Light" w:hAnsi="Gotham Narrow Light"/>
          <w:sz w:val="20"/>
          <w:szCs w:val="20"/>
        </w:rPr>
        <w:t xml:space="preserve">volved </w:t>
      </w:r>
      <w:r w:rsidR="00AC10D8">
        <w:rPr>
          <w:rFonts w:ascii="Gotham Narrow Light" w:hAnsi="Gotham Narrow Light"/>
          <w:sz w:val="20"/>
          <w:szCs w:val="20"/>
        </w:rPr>
        <w:t xml:space="preserve">in a consensual amorous or sexual relationship </w:t>
      </w:r>
      <w:r>
        <w:rPr>
          <w:rFonts w:ascii="Gotham Narrow Light" w:hAnsi="Gotham Narrow Light"/>
          <w:sz w:val="20"/>
          <w:szCs w:val="20"/>
        </w:rPr>
        <w:t>with a person under your supervision, or over whom you have a perceived position of authority/power (e.g., faculty/professional staff &amp; undergrad</w:t>
      </w:r>
      <w:r w:rsidR="009D6903">
        <w:rPr>
          <w:rFonts w:ascii="Gotham Narrow Light" w:hAnsi="Gotham Narrow Light"/>
          <w:sz w:val="20"/>
          <w:szCs w:val="20"/>
        </w:rPr>
        <w:t>uate</w:t>
      </w:r>
      <w:r>
        <w:rPr>
          <w:rFonts w:ascii="Gotham Narrow Light" w:hAnsi="Gotham Narrow Light"/>
          <w:sz w:val="20"/>
          <w:szCs w:val="20"/>
        </w:rPr>
        <w:t>), the relationship must be reported to the KBS Director’s Office.  See MSU’s Conflict of Interest in Education/Employment for details:</w:t>
      </w:r>
      <w:r w:rsidRPr="009912AA">
        <w:t xml:space="preserve"> </w:t>
      </w:r>
      <w:hyperlink r:id="rId6" w:history="1">
        <w:r w:rsidR="007F2AAA" w:rsidRPr="00760B89">
          <w:rPr>
            <w:rStyle w:val="Hyperlink"/>
          </w:rPr>
          <w:t>https://tinyurl.com/msuregs1</w:t>
        </w:r>
      </w:hyperlink>
    </w:p>
    <w:p w14:paraId="76EA11A1" w14:textId="7E900957" w:rsidR="008202AB" w:rsidRPr="002C37CA" w:rsidRDefault="008202AB">
      <w:pPr>
        <w:rPr>
          <w:rFonts w:ascii="Gotham Narrow Medium" w:hAnsi="Gotham Narrow Medium"/>
          <w:b/>
          <w:sz w:val="20"/>
          <w:szCs w:val="20"/>
          <w:u w:val="single"/>
        </w:rPr>
      </w:pPr>
      <w:r w:rsidRPr="002C37CA">
        <w:rPr>
          <w:rFonts w:ascii="Gotham Narrow Medium" w:hAnsi="Gotham Narrow Medium"/>
          <w:b/>
          <w:sz w:val="20"/>
          <w:szCs w:val="20"/>
          <w:u w:val="single"/>
        </w:rPr>
        <w:t>Unacceptable Behavior:</w:t>
      </w:r>
    </w:p>
    <w:p w14:paraId="4EB4E2C7" w14:textId="2812FE40" w:rsidR="00785219" w:rsidRPr="00785219" w:rsidRDefault="00785219">
      <w:pPr>
        <w:rPr>
          <w:rFonts w:ascii="Gotham Narrow Light" w:hAnsi="Gotham Narrow Light"/>
          <w:sz w:val="20"/>
          <w:szCs w:val="20"/>
        </w:rPr>
      </w:pPr>
      <w:r w:rsidRPr="00785219">
        <w:rPr>
          <w:rFonts w:ascii="Gotham Narrow Light" w:hAnsi="Gotham Narrow Light"/>
          <w:sz w:val="20"/>
          <w:szCs w:val="20"/>
        </w:rPr>
        <w:t>-Behavior that endangers the health or safety of oneself or others</w:t>
      </w:r>
      <w:r w:rsidR="00FC5BBA">
        <w:rPr>
          <w:rFonts w:ascii="Gotham Narrow Light" w:hAnsi="Gotham Narrow Light"/>
          <w:sz w:val="20"/>
          <w:szCs w:val="20"/>
        </w:rPr>
        <w:t>.</w:t>
      </w:r>
    </w:p>
    <w:p w14:paraId="0CB34228" w14:textId="3B1D290F" w:rsidR="008202AB" w:rsidRPr="002E7A4D" w:rsidRDefault="008202AB">
      <w:pPr>
        <w:rPr>
          <w:rFonts w:ascii="Gotham Narrow Light" w:hAnsi="Gotham Narrow Light"/>
          <w:sz w:val="20"/>
          <w:szCs w:val="20"/>
        </w:rPr>
      </w:pPr>
      <w:r w:rsidRPr="002E7A4D">
        <w:rPr>
          <w:rFonts w:ascii="Gotham Narrow Light" w:hAnsi="Gotham Narrow Light"/>
          <w:sz w:val="20"/>
          <w:szCs w:val="20"/>
        </w:rPr>
        <w:t xml:space="preserve">-Harassment, </w:t>
      </w:r>
      <w:r w:rsidR="00E643DA" w:rsidRPr="002E7A4D">
        <w:rPr>
          <w:rFonts w:ascii="Gotham Narrow Light" w:hAnsi="Gotham Narrow Light"/>
          <w:sz w:val="20"/>
          <w:szCs w:val="20"/>
        </w:rPr>
        <w:t xml:space="preserve">assault, </w:t>
      </w:r>
      <w:r w:rsidRPr="002E7A4D">
        <w:rPr>
          <w:rFonts w:ascii="Gotham Narrow Light" w:hAnsi="Gotham Narrow Light"/>
          <w:sz w:val="20"/>
          <w:szCs w:val="20"/>
        </w:rPr>
        <w:t xml:space="preserve">intimidation, or discrimination </w:t>
      </w:r>
      <w:r w:rsidR="006354ED">
        <w:rPr>
          <w:rFonts w:ascii="Gotham Narrow Light" w:hAnsi="Gotham Narrow Light"/>
          <w:sz w:val="20"/>
          <w:szCs w:val="20"/>
        </w:rPr>
        <w:t>prohibited by MSU’s Anti-Discrimination Policy</w:t>
      </w:r>
      <w:r w:rsidR="006359AB" w:rsidRPr="002E7A4D">
        <w:rPr>
          <w:rFonts w:ascii="Gotham Narrow Light" w:hAnsi="Gotham Narrow Light"/>
          <w:sz w:val="20"/>
          <w:szCs w:val="20"/>
        </w:rPr>
        <w:t>,</w:t>
      </w:r>
      <w:r w:rsidRPr="002E7A4D">
        <w:rPr>
          <w:rFonts w:ascii="Gotham Narrow Light" w:hAnsi="Gotham Narrow Light"/>
          <w:sz w:val="20"/>
          <w:szCs w:val="20"/>
        </w:rPr>
        <w:t xml:space="preserve"> which includes </w:t>
      </w:r>
      <w:r w:rsidR="001965E9" w:rsidRPr="002E7A4D">
        <w:rPr>
          <w:rFonts w:ascii="Gotham Narrow Light" w:hAnsi="Gotham Narrow Light"/>
          <w:sz w:val="20"/>
          <w:szCs w:val="20"/>
        </w:rPr>
        <w:t xml:space="preserve">discriminatory or harassing </w:t>
      </w:r>
      <w:r w:rsidRPr="002E7A4D">
        <w:rPr>
          <w:rFonts w:ascii="Gotham Narrow Light" w:hAnsi="Gotham Narrow Light"/>
          <w:sz w:val="20"/>
          <w:szCs w:val="20"/>
        </w:rPr>
        <w:t>comments</w:t>
      </w:r>
      <w:r w:rsidR="001965E9" w:rsidRPr="002E7A4D">
        <w:rPr>
          <w:rFonts w:ascii="Gotham Narrow Light" w:hAnsi="Gotham Narrow Light"/>
          <w:sz w:val="20"/>
          <w:szCs w:val="20"/>
        </w:rPr>
        <w:t xml:space="preserve"> related to race</w:t>
      </w:r>
      <w:r w:rsidR="00F27652">
        <w:rPr>
          <w:rFonts w:ascii="Gotham Narrow Light" w:hAnsi="Gotham Narrow Light"/>
          <w:sz w:val="20"/>
          <w:szCs w:val="20"/>
        </w:rPr>
        <w:t xml:space="preserve">, </w:t>
      </w:r>
      <w:r w:rsidR="001965E9" w:rsidRPr="002E7A4D">
        <w:rPr>
          <w:rFonts w:ascii="Gotham Narrow Light" w:hAnsi="Gotham Narrow Light"/>
          <w:sz w:val="20"/>
          <w:szCs w:val="20"/>
        </w:rPr>
        <w:t xml:space="preserve">gender, sexual orientation, disability, </w:t>
      </w:r>
      <w:r w:rsidR="00B94D26">
        <w:rPr>
          <w:rFonts w:ascii="Gotham Narrow Light" w:hAnsi="Gotham Narrow Light"/>
          <w:sz w:val="20"/>
          <w:szCs w:val="20"/>
        </w:rPr>
        <w:t>weight, height</w:t>
      </w:r>
      <w:r w:rsidR="001965E9" w:rsidRPr="002E7A4D">
        <w:rPr>
          <w:rFonts w:ascii="Gotham Narrow Light" w:hAnsi="Gotham Narrow Light"/>
          <w:sz w:val="20"/>
          <w:szCs w:val="20"/>
        </w:rPr>
        <w:t xml:space="preserve">, age, religion, </w:t>
      </w:r>
      <w:r w:rsidR="006359AB" w:rsidRPr="002E7A4D">
        <w:rPr>
          <w:rFonts w:ascii="Gotham Narrow Light" w:hAnsi="Gotham Narrow Light"/>
          <w:sz w:val="20"/>
          <w:szCs w:val="20"/>
        </w:rPr>
        <w:t xml:space="preserve">and </w:t>
      </w:r>
      <w:r w:rsidR="001965E9" w:rsidRPr="002E7A4D">
        <w:rPr>
          <w:rFonts w:ascii="Gotham Narrow Light" w:hAnsi="Gotham Narrow Light"/>
          <w:sz w:val="20"/>
          <w:szCs w:val="20"/>
        </w:rPr>
        <w:t>nationality</w:t>
      </w:r>
      <w:r w:rsidR="006E2E90">
        <w:rPr>
          <w:rFonts w:ascii="Gotham Narrow Light" w:hAnsi="Gotham Narrow Light"/>
          <w:sz w:val="20"/>
          <w:szCs w:val="20"/>
        </w:rPr>
        <w:t>.  See MSU’</w:t>
      </w:r>
      <w:r w:rsidR="006354ED">
        <w:rPr>
          <w:rFonts w:ascii="Gotham Narrow Light" w:hAnsi="Gotham Narrow Light"/>
          <w:sz w:val="20"/>
          <w:szCs w:val="20"/>
        </w:rPr>
        <w:t>s AD</w:t>
      </w:r>
      <w:r w:rsidR="00346D71">
        <w:rPr>
          <w:rFonts w:ascii="Gotham Narrow Light" w:hAnsi="Gotham Narrow Light"/>
          <w:sz w:val="20"/>
          <w:szCs w:val="20"/>
        </w:rPr>
        <w:t>P</w:t>
      </w:r>
      <w:r w:rsidR="006E2E90">
        <w:rPr>
          <w:rFonts w:ascii="Gotham Narrow Light" w:hAnsi="Gotham Narrow Light"/>
          <w:sz w:val="20"/>
          <w:szCs w:val="20"/>
        </w:rPr>
        <w:t xml:space="preserve"> for details: </w:t>
      </w:r>
      <w:hyperlink r:id="rId7" w:history="1">
        <w:r w:rsidR="006354ED" w:rsidRPr="00FC5BBA">
          <w:rPr>
            <w:rStyle w:val="Hyperlink"/>
            <w:rFonts w:ascii="Gotham Narrow Light" w:hAnsi="Gotham Narrow Light"/>
            <w:sz w:val="20"/>
            <w:szCs w:val="20"/>
          </w:rPr>
          <w:t>https://oie.msu.edu/policies/adp.html</w:t>
        </w:r>
      </w:hyperlink>
      <w:r w:rsidR="006354ED">
        <w:rPr>
          <w:rFonts w:ascii="Gotham Narrow Light" w:hAnsi="Gotham Narrow Light"/>
          <w:sz w:val="20"/>
          <w:szCs w:val="20"/>
        </w:rPr>
        <w:t>.</w:t>
      </w:r>
    </w:p>
    <w:p w14:paraId="53FDA4F6" w14:textId="1BC45F8A" w:rsidR="008202AB" w:rsidRPr="002E7A4D" w:rsidRDefault="008202AB">
      <w:pPr>
        <w:rPr>
          <w:rFonts w:ascii="Gotham Narrow Light" w:hAnsi="Gotham Narrow Light"/>
          <w:sz w:val="20"/>
          <w:szCs w:val="20"/>
        </w:rPr>
      </w:pPr>
      <w:r w:rsidRPr="002E7A4D">
        <w:rPr>
          <w:rFonts w:ascii="Gotham Narrow Light" w:hAnsi="Gotham Narrow Light"/>
          <w:sz w:val="20"/>
          <w:szCs w:val="20"/>
        </w:rPr>
        <w:t>-</w:t>
      </w:r>
      <w:r w:rsidR="001965E9" w:rsidRPr="002E7A4D">
        <w:rPr>
          <w:rFonts w:ascii="Gotham Narrow Light" w:hAnsi="Gotham Narrow Light"/>
          <w:sz w:val="20"/>
          <w:szCs w:val="20"/>
        </w:rPr>
        <w:t>Unsolicited, unwelcome, or nonconsensual physical or sexual contact</w:t>
      </w:r>
      <w:r w:rsidR="0067247A">
        <w:rPr>
          <w:rFonts w:ascii="Gotham Narrow Light" w:hAnsi="Gotham Narrow Light"/>
          <w:sz w:val="20"/>
          <w:szCs w:val="20"/>
        </w:rPr>
        <w:t>; sexual harassment; or sexual misconduct</w:t>
      </w:r>
      <w:r w:rsidR="006E2E90">
        <w:rPr>
          <w:rFonts w:ascii="Gotham Narrow Light" w:hAnsi="Gotham Narrow Light"/>
          <w:sz w:val="20"/>
          <w:szCs w:val="20"/>
        </w:rPr>
        <w:t xml:space="preserve">.  See MSU’s Relationship Violence and Sexual Misconduct (RVSM) Policy for details: </w:t>
      </w:r>
      <w:hyperlink r:id="rId8" w:history="1">
        <w:r w:rsidR="006354ED" w:rsidRPr="00FC5BBA">
          <w:rPr>
            <w:rStyle w:val="Hyperlink"/>
            <w:rFonts w:ascii="Gotham Narrow Light" w:hAnsi="Gotham Narrow Light"/>
            <w:sz w:val="20"/>
            <w:szCs w:val="20"/>
          </w:rPr>
          <w:t>https://oie.msu.edu/policies/rvsm.html</w:t>
        </w:r>
      </w:hyperlink>
      <w:r w:rsidR="006354ED">
        <w:rPr>
          <w:rFonts w:ascii="Gotham Narrow Light" w:hAnsi="Gotham Narrow Light"/>
          <w:sz w:val="20"/>
          <w:szCs w:val="20"/>
        </w:rPr>
        <w:t>.</w:t>
      </w:r>
    </w:p>
    <w:p w14:paraId="71A132B8" w14:textId="3502B200" w:rsidR="001965E9" w:rsidRPr="002E7A4D" w:rsidRDefault="001965E9">
      <w:pPr>
        <w:rPr>
          <w:rFonts w:ascii="Gotham Narrow Light" w:hAnsi="Gotham Narrow Light"/>
          <w:sz w:val="20"/>
          <w:szCs w:val="20"/>
        </w:rPr>
      </w:pPr>
      <w:r w:rsidRPr="002E7A4D">
        <w:rPr>
          <w:rFonts w:ascii="Gotham Narrow Light" w:hAnsi="Gotham Narrow Light"/>
          <w:sz w:val="20"/>
          <w:szCs w:val="20"/>
        </w:rPr>
        <w:t xml:space="preserve">-Use or distribution of </w:t>
      </w:r>
      <w:r w:rsidR="00766EFC">
        <w:rPr>
          <w:rFonts w:ascii="Gotham Narrow Light" w:hAnsi="Gotham Narrow Light"/>
          <w:sz w:val="20"/>
          <w:szCs w:val="20"/>
        </w:rPr>
        <w:t xml:space="preserve">illegal drugs, </w:t>
      </w:r>
      <w:r w:rsidRPr="002E7A4D">
        <w:rPr>
          <w:rFonts w:ascii="Gotham Narrow Light" w:hAnsi="Gotham Narrow Light"/>
          <w:sz w:val="20"/>
          <w:szCs w:val="20"/>
        </w:rPr>
        <w:t>consumption of alcohol by persons under the legal drinking age</w:t>
      </w:r>
      <w:r w:rsidR="00766EFC">
        <w:rPr>
          <w:rFonts w:ascii="Gotham Narrow Light" w:hAnsi="Gotham Narrow Light"/>
          <w:sz w:val="20"/>
          <w:szCs w:val="20"/>
        </w:rPr>
        <w:t>, and i</w:t>
      </w:r>
      <w:r w:rsidRPr="002E7A4D">
        <w:rPr>
          <w:rFonts w:ascii="Gotham Narrow Light" w:hAnsi="Gotham Narrow Light"/>
          <w:sz w:val="20"/>
          <w:szCs w:val="20"/>
        </w:rPr>
        <w:t>rresponsible use of alcohol by those over the legal drinking age</w:t>
      </w:r>
      <w:r w:rsidR="00766EFC">
        <w:rPr>
          <w:rFonts w:ascii="Gotham Narrow Light" w:hAnsi="Gotham Narrow Light"/>
          <w:sz w:val="20"/>
          <w:szCs w:val="20"/>
        </w:rPr>
        <w:t xml:space="preserve"> (e.g., </w:t>
      </w:r>
      <w:r w:rsidRPr="002E7A4D">
        <w:rPr>
          <w:rFonts w:ascii="Gotham Narrow Light" w:hAnsi="Gotham Narrow Light"/>
          <w:sz w:val="20"/>
          <w:szCs w:val="20"/>
        </w:rPr>
        <w:t xml:space="preserve">supplying alcohol to </w:t>
      </w:r>
      <w:r w:rsidR="002C37CA">
        <w:rPr>
          <w:rFonts w:ascii="Gotham Narrow Light" w:hAnsi="Gotham Narrow Light"/>
          <w:sz w:val="20"/>
          <w:szCs w:val="20"/>
        </w:rPr>
        <w:t>underage</w:t>
      </w:r>
      <w:r w:rsidR="00766EFC">
        <w:rPr>
          <w:rFonts w:ascii="Gotham Narrow Light" w:hAnsi="Gotham Narrow Light"/>
          <w:sz w:val="20"/>
          <w:szCs w:val="20"/>
        </w:rPr>
        <w:t xml:space="preserve"> persons</w:t>
      </w:r>
      <w:r w:rsidRPr="002E7A4D">
        <w:rPr>
          <w:rFonts w:ascii="Gotham Narrow Light" w:hAnsi="Gotham Narrow Light"/>
          <w:sz w:val="20"/>
          <w:szCs w:val="20"/>
        </w:rPr>
        <w:t xml:space="preserve">, </w:t>
      </w:r>
      <w:r w:rsidR="006E6189">
        <w:rPr>
          <w:rFonts w:ascii="Gotham Narrow Light" w:hAnsi="Gotham Narrow Light"/>
          <w:sz w:val="20"/>
          <w:szCs w:val="20"/>
        </w:rPr>
        <w:t>binge drinking</w:t>
      </w:r>
      <w:r w:rsidRPr="002E7A4D">
        <w:rPr>
          <w:rFonts w:ascii="Gotham Narrow Light" w:hAnsi="Gotham Narrow Light"/>
          <w:sz w:val="20"/>
          <w:szCs w:val="20"/>
        </w:rPr>
        <w:t>, etc.</w:t>
      </w:r>
      <w:r w:rsidR="00766EFC">
        <w:rPr>
          <w:rFonts w:ascii="Gotham Narrow Light" w:hAnsi="Gotham Narrow Light"/>
          <w:sz w:val="20"/>
          <w:szCs w:val="20"/>
        </w:rPr>
        <w:t>)</w:t>
      </w:r>
      <w:r w:rsidR="00804F1D">
        <w:rPr>
          <w:rFonts w:ascii="Gotham Narrow Light" w:hAnsi="Gotham Narrow Light"/>
          <w:sz w:val="20"/>
          <w:szCs w:val="20"/>
        </w:rPr>
        <w:t>.</w:t>
      </w:r>
    </w:p>
    <w:p w14:paraId="5023B494" w14:textId="047D5C96" w:rsidR="001965E9" w:rsidRPr="002E7A4D" w:rsidRDefault="001965E9">
      <w:pPr>
        <w:rPr>
          <w:rFonts w:ascii="Gotham Narrow Light" w:hAnsi="Gotham Narrow Light"/>
          <w:sz w:val="20"/>
          <w:szCs w:val="20"/>
        </w:rPr>
      </w:pPr>
      <w:r w:rsidRPr="002E7A4D">
        <w:rPr>
          <w:rFonts w:ascii="Gotham Narrow Light" w:hAnsi="Gotham Narrow Light"/>
          <w:sz w:val="20"/>
          <w:szCs w:val="20"/>
        </w:rPr>
        <w:t>-</w:t>
      </w:r>
      <w:r w:rsidR="00E86CA2">
        <w:rPr>
          <w:rFonts w:ascii="Gotham Narrow Light" w:hAnsi="Gotham Narrow Light"/>
          <w:sz w:val="20"/>
          <w:szCs w:val="20"/>
        </w:rPr>
        <w:t>Irresponsible use/</w:t>
      </w:r>
      <w:r w:rsidR="00021FFA" w:rsidRPr="002E7A4D">
        <w:rPr>
          <w:rFonts w:ascii="Gotham Narrow Light" w:hAnsi="Gotham Narrow Light"/>
          <w:sz w:val="20"/>
          <w:szCs w:val="20"/>
        </w:rPr>
        <w:t>d</w:t>
      </w:r>
      <w:r w:rsidR="00977CA7">
        <w:rPr>
          <w:rFonts w:ascii="Gotham Narrow Light" w:hAnsi="Gotham Narrow Light"/>
          <w:sz w:val="20"/>
          <w:szCs w:val="20"/>
        </w:rPr>
        <w:t>amage</w:t>
      </w:r>
      <w:r w:rsidR="00E86CA2">
        <w:rPr>
          <w:rFonts w:ascii="Gotham Narrow Light" w:hAnsi="Gotham Narrow Light"/>
          <w:sz w:val="20"/>
          <w:szCs w:val="20"/>
        </w:rPr>
        <w:t xml:space="preserve"> of</w:t>
      </w:r>
      <w:r w:rsidR="00021FFA" w:rsidRPr="002E7A4D">
        <w:rPr>
          <w:rFonts w:ascii="Gotham Narrow Light" w:hAnsi="Gotham Narrow Light"/>
          <w:sz w:val="20"/>
          <w:szCs w:val="20"/>
        </w:rPr>
        <w:t xml:space="preserve"> </w:t>
      </w:r>
      <w:r w:rsidRPr="002E7A4D">
        <w:rPr>
          <w:rFonts w:ascii="Gotham Narrow Light" w:hAnsi="Gotham Narrow Light"/>
          <w:sz w:val="20"/>
          <w:szCs w:val="20"/>
        </w:rPr>
        <w:t xml:space="preserve">KBS property </w:t>
      </w:r>
      <w:r w:rsidR="00E643DA" w:rsidRPr="002E7A4D">
        <w:rPr>
          <w:rFonts w:ascii="Gotham Narrow Light" w:hAnsi="Gotham Narrow Light"/>
          <w:sz w:val="20"/>
          <w:szCs w:val="20"/>
        </w:rPr>
        <w:t xml:space="preserve">and equipment </w:t>
      </w:r>
      <w:r w:rsidRPr="002E7A4D">
        <w:rPr>
          <w:rFonts w:ascii="Gotham Narrow Light" w:hAnsi="Gotham Narrow Light"/>
          <w:sz w:val="20"/>
          <w:szCs w:val="20"/>
        </w:rPr>
        <w:t xml:space="preserve">through gross disregard for </w:t>
      </w:r>
      <w:r w:rsidR="00021FFA" w:rsidRPr="002E7A4D">
        <w:rPr>
          <w:rFonts w:ascii="Gotham Narrow Light" w:hAnsi="Gotham Narrow Light"/>
          <w:sz w:val="20"/>
          <w:szCs w:val="20"/>
        </w:rPr>
        <w:t>property, safety and</w:t>
      </w:r>
      <w:r w:rsidRPr="002E7A4D">
        <w:rPr>
          <w:rFonts w:ascii="Gotham Narrow Light" w:hAnsi="Gotham Narrow Light"/>
          <w:sz w:val="20"/>
          <w:szCs w:val="20"/>
        </w:rPr>
        <w:t xml:space="preserve"> research integrity, above and beyond normal accidental incidences</w:t>
      </w:r>
      <w:r w:rsidR="00804F1D">
        <w:rPr>
          <w:rFonts w:ascii="Gotham Narrow Light" w:hAnsi="Gotham Narrow Light"/>
          <w:sz w:val="20"/>
          <w:szCs w:val="20"/>
        </w:rPr>
        <w:t>.</w:t>
      </w:r>
    </w:p>
    <w:p w14:paraId="1CF2C91F" w14:textId="170AC579" w:rsidR="00B94D26" w:rsidRDefault="00785219" w:rsidP="00785219">
      <w:pPr>
        <w:rPr>
          <w:rFonts w:ascii="Gotham Narrow Light" w:hAnsi="Gotham Narrow Light"/>
          <w:sz w:val="20"/>
          <w:szCs w:val="20"/>
        </w:rPr>
      </w:pPr>
      <w:r w:rsidRPr="00785219">
        <w:rPr>
          <w:rFonts w:ascii="Gotham Narrow Light" w:hAnsi="Gotham Narrow Light"/>
          <w:sz w:val="20"/>
          <w:szCs w:val="20"/>
        </w:rPr>
        <w:t>-</w:t>
      </w:r>
      <w:r w:rsidR="00B94D26">
        <w:rPr>
          <w:rFonts w:ascii="Gotham Narrow Light" w:hAnsi="Gotham Narrow Light"/>
          <w:sz w:val="20"/>
          <w:szCs w:val="20"/>
        </w:rPr>
        <w:t>Unprofessional or inappropriate conduct</w:t>
      </w:r>
      <w:r w:rsidR="00892947">
        <w:rPr>
          <w:rFonts w:ascii="Gotham Narrow Light" w:hAnsi="Gotham Narrow Light"/>
          <w:sz w:val="20"/>
          <w:szCs w:val="20"/>
        </w:rPr>
        <w:t xml:space="preserve">, including </w:t>
      </w:r>
      <w:r w:rsidR="0098460B">
        <w:rPr>
          <w:rFonts w:ascii="Gotham Narrow Light" w:hAnsi="Gotham Narrow Light"/>
          <w:sz w:val="20"/>
          <w:szCs w:val="20"/>
        </w:rPr>
        <w:t>engaging in aggressive, hostile, or threatening behavior</w:t>
      </w:r>
      <w:r w:rsidR="00D51941">
        <w:rPr>
          <w:rFonts w:ascii="Gotham Narrow Light" w:hAnsi="Gotham Narrow Light"/>
          <w:sz w:val="20"/>
          <w:szCs w:val="20"/>
        </w:rPr>
        <w:t>.</w:t>
      </w:r>
      <w:r w:rsidR="00B94D26">
        <w:rPr>
          <w:rFonts w:ascii="Gotham Narrow Light" w:hAnsi="Gotham Narrow Light"/>
          <w:sz w:val="20"/>
          <w:szCs w:val="20"/>
        </w:rPr>
        <w:t xml:space="preserve"> </w:t>
      </w:r>
      <w:r w:rsidR="0098460B">
        <w:rPr>
          <w:rFonts w:ascii="Gotham Narrow Light" w:hAnsi="Gotham Narrow Light"/>
          <w:sz w:val="20"/>
          <w:szCs w:val="20"/>
        </w:rPr>
        <w:t xml:space="preserve">See MSU’s Rules Governing Personal Conduct of Employees </w:t>
      </w:r>
      <w:r w:rsidR="00454617">
        <w:rPr>
          <w:rFonts w:ascii="Gotham Narrow Light" w:hAnsi="Gotham Narrow Light"/>
          <w:sz w:val="20"/>
          <w:szCs w:val="20"/>
        </w:rPr>
        <w:t xml:space="preserve">and Student Regulations </w:t>
      </w:r>
      <w:r w:rsidR="0067247A">
        <w:rPr>
          <w:rFonts w:ascii="Gotham Narrow Light" w:hAnsi="Gotham Narrow Light"/>
          <w:sz w:val="20"/>
          <w:szCs w:val="20"/>
        </w:rPr>
        <w:t>for</w:t>
      </w:r>
      <w:r w:rsidR="00E86CA2">
        <w:rPr>
          <w:rFonts w:ascii="Gotham Narrow Light" w:hAnsi="Gotham Narrow Light"/>
          <w:sz w:val="20"/>
          <w:szCs w:val="20"/>
        </w:rPr>
        <w:t xml:space="preserve"> additional</w:t>
      </w:r>
      <w:r w:rsidR="0067247A">
        <w:rPr>
          <w:rFonts w:ascii="Gotham Narrow Light" w:hAnsi="Gotham Narrow Light"/>
          <w:sz w:val="20"/>
          <w:szCs w:val="20"/>
        </w:rPr>
        <w:t xml:space="preserve"> </w:t>
      </w:r>
      <w:r w:rsidR="00B94D26">
        <w:rPr>
          <w:rFonts w:ascii="Gotham Narrow Light" w:hAnsi="Gotham Narrow Light"/>
          <w:sz w:val="20"/>
          <w:szCs w:val="20"/>
        </w:rPr>
        <w:t xml:space="preserve">details: </w:t>
      </w:r>
      <w:hyperlink r:id="rId9" w:history="1">
        <w:r w:rsidR="007F2AAA" w:rsidRPr="00760B89">
          <w:rPr>
            <w:rStyle w:val="Hyperlink"/>
          </w:rPr>
          <w:t>https://tinyurl.com/msu-employee</w:t>
        </w:r>
      </w:hyperlink>
      <w:r w:rsidR="007F2AAA">
        <w:t xml:space="preserve"> </w:t>
      </w:r>
      <w:r w:rsidR="00F27652" w:rsidRPr="007A4997">
        <w:rPr>
          <w:rStyle w:val="Hyperlink"/>
          <w:rFonts w:ascii="Gotham Narrow Light" w:hAnsi="Gotham Narrow Light"/>
          <w:color w:val="auto"/>
          <w:sz w:val="20"/>
          <w:szCs w:val="20"/>
          <w:u w:val="none"/>
        </w:rPr>
        <w:t>and</w:t>
      </w:r>
      <w:r w:rsidR="00F27652">
        <w:rPr>
          <w:rStyle w:val="Hyperlink"/>
          <w:rFonts w:ascii="Gotham Narrow Light" w:hAnsi="Gotham Narrow Light"/>
          <w:sz w:val="20"/>
          <w:szCs w:val="20"/>
        </w:rPr>
        <w:t xml:space="preserve"> </w:t>
      </w:r>
      <w:hyperlink r:id="rId10" w:history="1">
        <w:r w:rsidR="007F2AAA" w:rsidRPr="00760B89">
          <w:rPr>
            <w:rStyle w:val="Hyperlink"/>
            <w:rFonts w:ascii="Gotham Narrow Light" w:hAnsi="Gotham Narrow Light"/>
            <w:sz w:val="20"/>
            <w:szCs w:val="20"/>
          </w:rPr>
          <w:t>https://tinyurl.com/msu-student</w:t>
        </w:r>
      </w:hyperlink>
      <w:r w:rsidR="006B0C99">
        <w:rPr>
          <w:rStyle w:val="Hyperlink"/>
          <w:rFonts w:ascii="Gotham Narrow Light" w:hAnsi="Gotham Narrow Light"/>
          <w:sz w:val="20"/>
          <w:szCs w:val="20"/>
        </w:rPr>
        <w:t>.</w:t>
      </w:r>
    </w:p>
    <w:p w14:paraId="11BC7190" w14:textId="4965A74D" w:rsidR="00892947" w:rsidRPr="00552A01" w:rsidRDefault="00892947" w:rsidP="00892947">
      <w:pPr>
        <w:rPr>
          <w:rFonts w:ascii="Gotham Narrow Light" w:hAnsi="Gotham Narrow Light"/>
          <w:sz w:val="20"/>
          <w:szCs w:val="20"/>
        </w:rPr>
      </w:pPr>
      <w:r>
        <w:rPr>
          <w:rFonts w:ascii="Gotham Narrow Light" w:hAnsi="Gotham Narrow Light"/>
          <w:sz w:val="20"/>
          <w:szCs w:val="20"/>
        </w:rPr>
        <w:t>In conjunction with the above, all</w:t>
      </w:r>
      <w:r w:rsidRPr="002E7A4D">
        <w:rPr>
          <w:rFonts w:ascii="Gotham Narrow Light" w:hAnsi="Gotham Narrow Light"/>
          <w:sz w:val="20"/>
          <w:szCs w:val="20"/>
        </w:rPr>
        <w:t xml:space="preserve"> Michigan State University policies and procedures apply to every person working, staying, living, </w:t>
      </w:r>
      <w:r w:rsidR="009D6903">
        <w:rPr>
          <w:rFonts w:ascii="Gotham Narrow Light" w:hAnsi="Gotham Narrow Light"/>
          <w:sz w:val="20"/>
          <w:szCs w:val="20"/>
        </w:rPr>
        <w:t xml:space="preserve">or </w:t>
      </w:r>
      <w:r w:rsidRPr="002E7A4D">
        <w:rPr>
          <w:rFonts w:ascii="Gotham Narrow Light" w:hAnsi="Gotham Narrow Light"/>
          <w:sz w:val="20"/>
          <w:szCs w:val="20"/>
        </w:rPr>
        <w:t>recreating at KBS.</w:t>
      </w:r>
      <w:r>
        <w:rPr>
          <w:rFonts w:ascii="Gotham Narrow Light" w:hAnsi="Gotham Narrow Light"/>
          <w:sz w:val="20"/>
          <w:szCs w:val="20"/>
        </w:rPr>
        <w:t xml:space="preserve"> </w:t>
      </w:r>
    </w:p>
    <w:p w14:paraId="414C0F59" w14:textId="38065A1B" w:rsidR="0067247A" w:rsidRDefault="0067247A" w:rsidP="00BF57CC">
      <w:pPr>
        <w:rPr>
          <w:rFonts w:ascii="Gotham Narrow Medium" w:hAnsi="Gotham Narrow Medium"/>
          <w:b/>
          <w:sz w:val="20"/>
          <w:szCs w:val="20"/>
        </w:rPr>
      </w:pPr>
      <w:r w:rsidRPr="002C37CA">
        <w:rPr>
          <w:rFonts w:ascii="Gotham Narrow Medium" w:hAnsi="Gotham Narrow Medium"/>
          <w:b/>
          <w:sz w:val="20"/>
          <w:szCs w:val="20"/>
        </w:rPr>
        <w:t xml:space="preserve">Any transgression related to the above unacceptable behaviors may be </w:t>
      </w:r>
      <w:r w:rsidRPr="0067247A">
        <w:rPr>
          <w:rFonts w:ascii="Gotham Narrow Medium" w:hAnsi="Gotham Narrow Medium"/>
          <w:b/>
          <w:sz w:val="20"/>
          <w:szCs w:val="20"/>
        </w:rPr>
        <w:t xml:space="preserve">grounds for: </w:t>
      </w:r>
      <w:r>
        <w:rPr>
          <w:rFonts w:ascii="Gotham Narrow Medium" w:hAnsi="Gotham Narrow Medium"/>
          <w:b/>
          <w:sz w:val="20"/>
          <w:szCs w:val="20"/>
        </w:rPr>
        <w:t xml:space="preserve">initiation of </w:t>
      </w:r>
      <w:r w:rsidR="00060EBF">
        <w:rPr>
          <w:rFonts w:ascii="Gotham Narrow Medium" w:hAnsi="Gotham Narrow Medium"/>
          <w:b/>
          <w:i/>
          <w:sz w:val="20"/>
          <w:szCs w:val="20"/>
          <w:u w:val="single"/>
        </w:rPr>
        <w:t>disciplinary action</w:t>
      </w:r>
      <w:r w:rsidR="00E86CA2" w:rsidRPr="001B6D14">
        <w:rPr>
          <w:rFonts w:ascii="Gotham Narrow Medium" w:hAnsi="Gotham Narrow Medium"/>
          <w:b/>
          <w:sz w:val="20"/>
          <w:szCs w:val="20"/>
        </w:rPr>
        <w:t>,</w:t>
      </w:r>
      <w:r w:rsidRPr="001B6D14">
        <w:rPr>
          <w:rFonts w:ascii="Gotham Narrow Medium" w:hAnsi="Gotham Narrow Medium"/>
          <w:b/>
          <w:sz w:val="20"/>
          <w:szCs w:val="20"/>
        </w:rPr>
        <w:t xml:space="preserve"> or </w:t>
      </w:r>
      <w:r w:rsidRPr="0067247A">
        <w:rPr>
          <w:rFonts w:ascii="Gotham Narrow Medium" w:hAnsi="Gotham Narrow Medium"/>
          <w:b/>
          <w:i/>
          <w:sz w:val="20"/>
          <w:szCs w:val="20"/>
          <w:u w:val="single"/>
        </w:rPr>
        <w:t>termination</w:t>
      </w:r>
      <w:r w:rsidR="00FC5BBA" w:rsidRPr="001B6D14">
        <w:rPr>
          <w:rFonts w:ascii="Gotham Narrow Medium" w:hAnsi="Gotham Narrow Medium"/>
          <w:sz w:val="20"/>
          <w:szCs w:val="20"/>
        </w:rPr>
        <w:t xml:space="preserve"> </w:t>
      </w:r>
      <w:r w:rsidR="00FC5BBA" w:rsidRPr="001B6D14">
        <w:rPr>
          <w:rFonts w:ascii="Gotham Narrow Medium" w:hAnsi="Gotham Narrow Medium"/>
          <w:b/>
          <w:sz w:val="20"/>
          <w:szCs w:val="20"/>
        </w:rPr>
        <w:t>of employment</w:t>
      </w:r>
      <w:r>
        <w:rPr>
          <w:rFonts w:ascii="Gotham Narrow Medium" w:hAnsi="Gotham Narrow Medium"/>
          <w:b/>
          <w:sz w:val="20"/>
          <w:szCs w:val="20"/>
        </w:rPr>
        <w:t xml:space="preserve">; </w:t>
      </w:r>
      <w:r w:rsidR="00E451D6" w:rsidRPr="002C37CA">
        <w:rPr>
          <w:rFonts w:ascii="Gotham Narrow Medium" w:hAnsi="Gotham Narrow Medium"/>
          <w:b/>
          <w:i/>
          <w:sz w:val="20"/>
          <w:szCs w:val="20"/>
          <w:u w:val="single"/>
        </w:rPr>
        <w:t>dismissal</w:t>
      </w:r>
      <w:r w:rsidR="00E451D6">
        <w:rPr>
          <w:rFonts w:ascii="Gotham Narrow Medium" w:hAnsi="Gotham Narrow Medium"/>
          <w:b/>
          <w:i/>
          <w:sz w:val="20"/>
          <w:szCs w:val="20"/>
          <w:u w:val="single"/>
        </w:rPr>
        <w:t>/removal</w:t>
      </w:r>
      <w:r w:rsidR="00E451D6" w:rsidRPr="002C37CA">
        <w:rPr>
          <w:rFonts w:ascii="Gotham Narrow Medium" w:hAnsi="Gotham Narrow Medium"/>
          <w:b/>
          <w:sz w:val="20"/>
          <w:szCs w:val="20"/>
        </w:rPr>
        <w:t xml:space="preserve"> from KBS with </w:t>
      </w:r>
      <w:r w:rsidR="00E451D6" w:rsidRPr="002C37CA">
        <w:rPr>
          <w:rFonts w:ascii="Gotham Narrow Medium" w:hAnsi="Gotham Narrow Medium"/>
          <w:b/>
          <w:i/>
          <w:sz w:val="20"/>
          <w:szCs w:val="20"/>
          <w:u w:val="single"/>
        </w:rPr>
        <w:t>no refund</w:t>
      </w:r>
      <w:r w:rsidR="00E451D6">
        <w:rPr>
          <w:rFonts w:ascii="Gotham Narrow Medium" w:hAnsi="Gotham Narrow Medium"/>
          <w:b/>
          <w:sz w:val="20"/>
          <w:szCs w:val="20"/>
        </w:rPr>
        <w:t xml:space="preserve">; </w:t>
      </w:r>
      <w:r w:rsidRPr="002C37CA">
        <w:rPr>
          <w:rFonts w:ascii="Gotham Narrow Medium" w:hAnsi="Gotham Narrow Medium"/>
          <w:b/>
          <w:sz w:val="20"/>
          <w:szCs w:val="20"/>
        </w:rPr>
        <w:t xml:space="preserve">and if applicable, </w:t>
      </w:r>
      <w:r w:rsidRPr="002C37CA">
        <w:rPr>
          <w:rFonts w:ascii="Gotham Narrow Medium" w:hAnsi="Gotham Narrow Medium"/>
          <w:b/>
          <w:i/>
          <w:sz w:val="20"/>
          <w:szCs w:val="20"/>
          <w:u w:val="single"/>
        </w:rPr>
        <w:t>forfeiture</w:t>
      </w:r>
      <w:r w:rsidRPr="001B6D14">
        <w:rPr>
          <w:rFonts w:ascii="Gotham Narrow Medium" w:hAnsi="Gotham Narrow Medium"/>
          <w:b/>
          <w:sz w:val="20"/>
          <w:szCs w:val="20"/>
        </w:rPr>
        <w:t xml:space="preserve"> of any stipend, fellowship, scholarship or award</w:t>
      </w:r>
      <w:r w:rsidRPr="002C37CA">
        <w:rPr>
          <w:rFonts w:ascii="Gotham Narrow Medium" w:hAnsi="Gotham Narrow Medium"/>
          <w:b/>
          <w:sz w:val="20"/>
          <w:szCs w:val="20"/>
        </w:rPr>
        <w:t xml:space="preserve"> administered by KBS.</w:t>
      </w:r>
    </w:p>
    <w:p w14:paraId="1BD23E4A" w14:textId="77777777" w:rsidR="00EA21E2" w:rsidRDefault="00EA21E2" w:rsidP="00BF57CC">
      <w:pPr>
        <w:rPr>
          <w:rFonts w:ascii="Gotham Narrow Medium" w:hAnsi="Gotham Narrow Medium"/>
          <w:b/>
          <w:sz w:val="20"/>
          <w:szCs w:val="20"/>
        </w:rPr>
      </w:pPr>
    </w:p>
    <w:p w14:paraId="6BAC6DA7" w14:textId="77777777" w:rsidR="00EA21E2" w:rsidRDefault="00EA21E2" w:rsidP="00BF57CC">
      <w:pPr>
        <w:rPr>
          <w:rFonts w:ascii="Gotham Narrow Medium" w:hAnsi="Gotham Narrow Medium"/>
          <w:b/>
          <w:sz w:val="20"/>
          <w:szCs w:val="20"/>
        </w:rPr>
      </w:pPr>
    </w:p>
    <w:p w14:paraId="42323D4F" w14:textId="6B31D5D5" w:rsidR="00DC7192" w:rsidRPr="00EA21E2" w:rsidRDefault="00DC7192" w:rsidP="00DC7192">
      <w:pPr>
        <w:rPr>
          <w:rFonts w:ascii="Gotham Narrow Light" w:hAnsi="Gotham Narrow Light"/>
          <w:sz w:val="20"/>
          <w:szCs w:val="20"/>
        </w:rPr>
      </w:pPr>
      <w:r w:rsidRPr="00EA21E2">
        <w:rPr>
          <w:rFonts w:ascii="Gotham Narrow Light" w:hAnsi="Gotham Narrow Light"/>
          <w:sz w:val="20"/>
          <w:szCs w:val="20"/>
        </w:rPr>
        <w:t xml:space="preserve">I, </w:t>
      </w:r>
      <w:r w:rsidRPr="00EA21E2">
        <w:rPr>
          <w:rFonts w:ascii="Gotham Narrow Light" w:hAnsi="Gotham Narrow Light"/>
          <w:sz w:val="20"/>
          <w:szCs w:val="20"/>
        </w:rPr>
        <w:softHyphen/>
      </w:r>
      <w:r w:rsidRPr="00EA21E2">
        <w:rPr>
          <w:rFonts w:ascii="Gotham Narrow Light" w:hAnsi="Gotham Narrow Light"/>
          <w:sz w:val="20"/>
          <w:szCs w:val="20"/>
        </w:rPr>
        <w:softHyphen/>
      </w:r>
      <w:r w:rsidRPr="00EA21E2">
        <w:rPr>
          <w:rFonts w:ascii="Gotham Narrow Light" w:hAnsi="Gotham Narrow Light"/>
          <w:sz w:val="20"/>
          <w:szCs w:val="20"/>
        </w:rPr>
        <w:softHyphen/>
      </w:r>
      <w:r w:rsidRPr="00EA21E2">
        <w:rPr>
          <w:rFonts w:ascii="Gotham Narrow Light" w:hAnsi="Gotham Narrow Light"/>
          <w:sz w:val="20"/>
          <w:szCs w:val="20"/>
        </w:rPr>
        <w:softHyphen/>
      </w:r>
      <w:r w:rsidRPr="00EA21E2">
        <w:rPr>
          <w:rFonts w:ascii="Gotham Narrow Light" w:hAnsi="Gotham Narrow Light"/>
          <w:sz w:val="20"/>
          <w:szCs w:val="20"/>
        </w:rPr>
        <w:softHyphen/>
        <w:t>____________________________</w:t>
      </w:r>
      <w:r w:rsidR="00E86CA2" w:rsidRPr="00EA21E2">
        <w:rPr>
          <w:rFonts w:ascii="Gotham Narrow Light" w:hAnsi="Gotham Narrow Light"/>
          <w:sz w:val="20"/>
          <w:szCs w:val="20"/>
        </w:rPr>
        <w:t xml:space="preserve"> (printed name)</w:t>
      </w:r>
      <w:r w:rsidRPr="00EA21E2">
        <w:rPr>
          <w:rFonts w:ascii="Gotham Narrow Light" w:hAnsi="Gotham Narrow Light"/>
          <w:sz w:val="20"/>
          <w:szCs w:val="20"/>
        </w:rPr>
        <w:t>, have read and understand the KBS Code of Conduct, and further understand that by bre</w:t>
      </w:r>
      <w:r w:rsidR="00060EBF" w:rsidRPr="00EA21E2">
        <w:rPr>
          <w:rFonts w:ascii="Gotham Narrow Light" w:hAnsi="Gotham Narrow Light"/>
          <w:sz w:val="20"/>
          <w:szCs w:val="20"/>
        </w:rPr>
        <w:t>aking this code of conduct I will</w:t>
      </w:r>
      <w:r w:rsidRPr="00EA21E2">
        <w:rPr>
          <w:rFonts w:ascii="Gotham Narrow Light" w:hAnsi="Gotham Narrow Light"/>
          <w:sz w:val="20"/>
          <w:szCs w:val="20"/>
        </w:rPr>
        <w:t xml:space="preserve"> be </w:t>
      </w:r>
      <w:r w:rsidR="00892947" w:rsidRPr="00EA21E2">
        <w:rPr>
          <w:rFonts w:ascii="Gotham Narrow Light" w:hAnsi="Gotham Narrow Light"/>
          <w:sz w:val="20"/>
          <w:szCs w:val="20"/>
        </w:rPr>
        <w:t>subject to the consequences outlined above</w:t>
      </w:r>
      <w:r w:rsidR="00E86CA2" w:rsidRPr="00EA21E2">
        <w:rPr>
          <w:rFonts w:ascii="Gotham Narrow Light" w:hAnsi="Gotham Narrow Light"/>
          <w:sz w:val="20"/>
          <w:szCs w:val="20"/>
        </w:rPr>
        <w:t>.</w:t>
      </w:r>
    </w:p>
    <w:p w14:paraId="58A36F71" w14:textId="77777777" w:rsidR="00E86CA2" w:rsidRPr="00EA21E2" w:rsidRDefault="00E86CA2" w:rsidP="00DC7192">
      <w:pPr>
        <w:rPr>
          <w:rFonts w:ascii="Gotham Narrow Light" w:hAnsi="Gotham Narrow Light"/>
          <w:sz w:val="20"/>
          <w:szCs w:val="20"/>
        </w:rPr>
      </w:pPr>
    </w:p>
    <w:p w14:paraId="2F7DE2C6" w14:textId="120F7E03" w:rsidR="00DC7192" w:rsidRPr="00EA21E2" w:rsidRDefault="00DC7192" w:rsidP="00E86CA2">
      <w:pPr>
        <w:spacing w:after="0"/>
        <w:rPr>
          <w:rFonts w:ascii="Gotham Narrow Light" w:hAnsi="Gotham Narrow Light"/>
          <w:sz w:val="20"/>
          <w:szCs w:val="20"/>
        </w:rPr>
      </w:pPr>
      <w:r w:rsidRPr="00EA21E2">
        <w:rPr>
          <w:rFonts w:ascii="Gotham Narrow Light" w:hAnsi="Gotham Narrow Light"/>
          <w:sz w:val="20"/>
          <w:szCs w:val="20"/>
        </w:rPr>
        <w:t>__________________________________________</w:t>
      </w:r>
      <w:r w:rsidR="00E86CA2" w:rsidRPr="00EA21E2">
        <w:rPr>
          <w:rFonts w:ascii="Gotham Narrow Light" w:hAnsi="Gotham Narrow Light"/>
          <w:sz w:val="20"/>
          <w:szCs w:val="20"/>
        </w:rPr>
        <w:t xml:space="preserve"> </w:t>
      </w:r>
      <w:r w:rsidR="00E86CA2" w:rsidRPr="00EA21E2">
        <w:rPr>
          <w:rFonts w:ascii="Gotham Narrow Light" w:hAnsi="Gotham Narrow Light"/>
          <w:sz w:val="20"/>
          <w:szCs w:val="20"/>
        </w:rPr>
        <w:tab/>
      </w:r>
      <w:r w:rsidR="00E86CA2" w:rsidRPr="00EA21E2">
        <w:rPr>
          <w:rFonts w:ascii="Gotham Narrow Light" w:hAnsi="Gotham Narrow Light"/>
          <w:sz w:val="20"/>
          <w:szCs w:val="20"/>
        </w:rPr>
        <w:tab/>
      </w:r>
      <w:r w:rsidR="00E86CA2" w:rsidRPr="00EA21E2">
        <w:rPr>
          <w:rFonts w:ascii="Gotham Narrow Light" w:hAnsi="Gotham Narrow Light"/>
          <w:sz w:val="20"/>
          <w:szCs w:val="20"/>
        </w:rPr>
        <w:tab/>
      </w:r>
      <w:r w:rsidR="00E86CA2" w:rsidRPr="00EA21E2">
        <w:rPr>
          <w:rFonts w:ascii="Gotham Narrow Light" w:hAnsi="Gotham Narrow Light"/>
          <w:sz w:val="20"/>
          <w:szCs w:val="20"/>
        </w:rPr>
        <w:tab/>
        <w:t xml:space="preserve">______________________________                  </w:t>
      </w:r>
    </w:p>
    <w:p w14:paraId="0B71900A" w14:textId="19E3F10E" w:rsidR="00DC7192" w:rsidRPr="00EA21E2" w:rsidRDefault="00E86CA2" w:rsidP="00E86CA2">
      <w:pPr>
        <w:spacing w:after="0"/>
        <w:rPr>
          <w:rFonts w:ascii="Gotham Narrow Light" w:hAnsi="Gotham Narrow Light"/>
          <w:sz w:val="20"/>
          <w:szCs w:val="20"/>
        </w:rPr>
      </w:pPr>
      <w:r w:rsidRPr="00EA21E2">
        <w:rPr>
          <w:rFonts w:ascii="Gotham Narrow Light" w:hAnsi="Gotham Narrow Light"/>
          <w:sz w:val="20"/>
          <w:szCs w:val="20"/>
        </w:rPr>
        <w:t>Signature</w:t>
      </w:r>
      <w:r w:rsidRPr="00EA21E2">
        <w:rPr>
          <w:rFonts w:ascii="Gotham Narrow Light" w:hAnsi="Gotham Narrow Light"/>
          <w:sz w:val="20"/>
          <w:szCs w:val="20"/>
        </w:rPr>
        <w:tab/>
      </w:r>
      <w:r w:rsidRPr="00EA21E2">
        <w:rPr>
          <w:rFonts w:ascii="Gotham Narrow Light" w:hAnsi="Gotham Narrow Light"/>
          <w:sz w:val="20"/>
          <w:szCs w:val="20"/>
        </w:rPr>
        <w:tab/>
      </w:r>
      <w:r w:rsidRPr="00EA21E2">
        <w:rPr>
          <w:rFonts w:ascii="Gotham Narrow Light" w:hAnsi="Gotham Narrow Light"/>
          <w:sz w:val="20"/>
          <w:szCs w:val="20"/>
        </w:rPr>
        <w:tab/>
      </w:r>
      <w:r w:rsidRPr="00EA21E2">
        <w:rPr>
          <w:rFonts w:ascii="Gotham Narrow Light" w:hAnsi="Gotham Narrow Light"/>
          <w:sz w:val="20"/>
          <w:szCs w:val="20"/>
        </w:rPr>
        <w:tab/>
      </w:r>
      <w:r w:rsidRPr="00EA21E2">
        <w:rPr>
          <w:rFonts w:ascii="Gotham Narrow Light" w:hAnsi="Gotham Narrow Light"/>
          <w:sz w:val="20"/>
          <w:szCs w:val="20"/>
        </w:rPr>
        <w:tab/>
      </w:r>
      <w:r w:rsidRPr="00EA21E2">
        <w:rPr>
          <w:rFonts w:ascii="Gotham Narrow Light" w:hAnsi="Gotham Narrow Light"/>
          <w:sz w:val="20"/>
          <w:szCs w:val="20"/>
        </w:rPr>
        <w:tab/>
      </w:r>
      <w:r w:rsidRPr="00EA21E2">
        <w:rPr>
          <w:rFonts w:ascii="Gotham Narrow Light" w:hAnsi="Gotham Narrow Light"/>
          <w:sz w:val="20"/>
          <w:szCs w:val="20"/>
        </w:rPr>
        <w:tab/>
      </w:r>
      <w:r w:rsidRPr="00EA21E2">
        <w:rPr>
          <w:rFonts w:ascii="Gotham Narrow Light" w:hAnsi="Gotham Narrow Light"/>
          <w:sz w:val="20"/>
          <w:szCs w:val="20"/>
        </w:rPr>
        <w:tab/>
      </w:r>
      <w:r w:rsidRPr="00EA21E2">
        <w:rPr>
          <w:rFonts w:ascii="Gotham Narrow Light" w:hAnsi="Gotham Narrow Light"/>
          <w:sz w:val="20"/>
          <w:szCs w:val="20"/>
        </w:rPr>
        <w:tab/>
        <w:t>Date</w:t>
      </w:r>
    </w:p>
    <w:p w14:paraId="1EAF7566" w14:textId="77777777" w:rsidR="00DC7192" w:rsidRDefault="00DC7192" w:rsidP="00DC7192"/>
    <w:p w14:paraId="3DBDADDB" w14:textId="2DD90FDA" w:rsidR="00B05CA4" w:rsidRPr="0067247A" w:rsidRDefault="00B05CA4" w:rsidP="00B05CA4">
      <w:pPr>
        <w:rPr>
          <w:rFonts w:ascii="Gotham Narrow Light" w:hAnsi="Gotham Narrow Light"/>
          <w:sz w:val="20"/>
          <w:szCs w:val="20"/>
        </w:rPr>
      </w:pPr>
      <w:r w:rsidRPr="006C639B">
        <w:rPr>
          <w:rFonts w:ascii="Gotham Narrow Light" w:hAnsi="Gotham Narrow Light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C37723" wp14:editId="1E0C1F4F">
                <wp:simplePos x="0" y="0"/>
                <wp:positionH relativeFrom="column">
                  <wp:posOffset>3257550</wp:posOffset>
                </wp:positionH>
                <wp:positionV relativeFrom="paragraph">
                  <wp:posOffset>742950</wp:posOffset>
                </wp:positionV>
                <wp:extent cx="3876675" cy="48482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1785F" w14:textId="7EFE7D06" w:rsidR="00B05CA4" w:rsidRPr="004E45CB" w:rsidRDefault="00B05CA4" w:rsidP="00B05CA4">
                            <w:pPr>
                              <w:jc w:val="center"/>
                              <w:rPr>
                                <w:rFonts w:ascii="Gotham Narrow Medium" w:hAnsi="Gotham Narrow Medium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otham Narrow Medium" w:hAnsi="Gotham Narrow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>Local Resources</w:t>
                            </w:r>
                          </w:p>
                          <w:p w14:paraId="0E43B074" w14:textId="77777777" w:rsidR="00B05CA4" w:rsidRDefault="00B05CA4" w:rsidP="00B05CA4">
                            <w:pP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Kalamazoo County Sheriff non-emergency dispatch:  269-383-8822 or </w:t>
                            </w:r>
                            <w:hyperlink r:id="rId11" w:history="1">
                              <w:r w:rsidRPr="00704473">
                                <w:rPr>
                                  <w:rStyle w:val="Hyperlink"/>
                                  <w:rFonts w:ascii="Gotham Narrow Light" w:hAnsi="Gotham Narrow Light"/>
                                  <w:sz w:val="20"/>
                                  <w:szCs w:val="20"/>
                                </w:rPr>
                                <w:t>https://www.kalcounty.com/sheriff/formrequestservice.php</w:t>
                              </w:r>
                            </w:hyperlink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D500BF" w14:textId="08D80990" w:rsidR="00B05CA4" w:rsidRPr="009128F2" w:rsidRDefault="00B05CA4" w:rsidP="00B05CA4">
                            <w:pPr>
                              <w:pStyle w:val="NormalWeb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 w:rsidRPr="009128F2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Bronson Hospital </w:t>
                            </w: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Emergency</w:t>
                            </w:r>
                            <w:r w:rsidRPr="009128F2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0EBF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Center 24-</w:t>
                            </w: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hour line: </w:t>
                            </w:r>
                            <w:r w:rsidRPr="009128F2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269-341-6386</w:t>
                            </w:r>
                          </w:p>
                          <w:p w14:paraId="678A7879" w14:textId="35F3E178" w:rsidR="00B05CA4" w:rsidRDefault="00B05CA4" w:rsidP="00B05CA4">
                            <w:pPr>
                              <w:pStyle w:val="NormalWeb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128F2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Borgess</w:t>
                            </w:r>
                            <w:proofErr w:type="spellEnd"/>
                            <w:r w:rsidRPr="009128F2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 Hospit</w:t>
                            </w:r>
                            <w:r w:rsidR="00060EBF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al Trauma Services 24-</w:t>
                            </w: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hour line: </w:t>
                            </w:r>
                            <w:r w:rsidRPr="009128F2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269-226-6917</w:t>
                            </w:r>
                          </w:p>
                          <w:p w14:paraId="463CB909" w14:textId="77777777" w:rsidR="00B05CA4" w:rsidRDefault="00B05CA4" w:rsidP="00B05CA4">
                            <w:pPr>
                              <w:pStyle w:val="NormalWeb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Kalamazoo YWCA Sexual Assault Program crisis line:  269-385-3587</w:t>
                            </w:r>
                          </w:p>
                          <w:p w14:paraId="22936A82" w14:textId="77777777" w:rsidR="00B05CA4" w:rsidRDefault="00B05CA4" w:rsidP="00B05CA4">
                            <w:pPr>
                              <w:pStyle w:val="NormalWeb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Kalamazoo Community Mental Health: 269-373-6000</w:t>
                            </w:r>
                          </w:p>
                          <w:p w14:paraId="0C69C7B5" w14:textId="77777777" w:rsidR="00B05CA4" w:rsidRDefault="00B05CA4" w:rsidP="00B05CA4">
                            <w:pPr>
                              <w:pStyle w:val="NormalWeb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OutFront</w:t>
                            </w:r>
                            <w:proofErr w:type="spellEnd"/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 Kalamazoo (local LGBTQ support): 269-349-4234</w:t>
                            </w:r>
                          </w:p>
                          <w:p w14:paraId="511F335C" w14:textId="58D5A640" w:rsidR="00B05CA4" w:rsidRDefault="00B05CA4" w:rsidP="00B05CA4">
                            <w:pPr>
                              <w:pStyle w:val="NormalWeb"/>
                              <w:jc w:val="center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Medium" w:hAnsi="Gotham Narrow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>MSU Resources</w:t>
                            </w:r>
                          </w:p>
                          <w:p w14:paraId="35022AA3" w14:textId="0194D3F9" w:rsidR="00B05CA4" w:rsidRDefault="00B05CA4" w:rsidP="00B05CA4">
                            <w:pPr>
                              <w:pStyle w:val="NormalWeb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MSU Student Counseling Services: 517-355-8270 or online at </w:t>
                            </w:r>
                            <w:hyperlink r:id="rId12" w:history="1">
                              <w:r w:rsidRPr="00060EBF">
                                <w:rPr>
                                  <w:rStyle w:val="Hyperlink"/>
                                  <w:rFonts w:ascii="Gotham Narrow Light" w:hAnsi="Gotham Narrow Light"/>
                                  <w:sz w:val="20"/>
                                  <w:szCs w:val="20"/>
                                </w:rPr>
                                <w:t>https://caps.msu.edu/</w:t>
                              </w:r>
                            </w:hyperlink>
                          </w:p>
                          <w:p w14:paraId="2F2A7D5E" w14:textId="474822F4" w:rsidR="00B05CA4" w:rsidRDefault="00B05CA4" w:rsidP="00B05CA4">
                            <w:pPr>
                              <w:pStyle w:val="NormalWeb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MSU Employee Assistance Program:  517-353-8933 or online at </w:t>
                            </w:r>
                            <w:hyperlink r:id="rId13" w:history="1">
                              <w:r w:rsidRPr="00060EBF">
                                <w:rPr>
                                  <w:rStyle w:val="Hyperlink"/>
                                  <w:rFonts w:ascii="Gotham Narrow Light" w:hAnsi="Gotham Narrow Light"/>
                                  <w:sz w:val="20"/>
                                  <w:szCs w:val="20"/>
                                </w:rPr>
                                <w:t>http://eap.msu.edu/</w:t>
                              </w:r>
                            </w:hyperlink>
                          </w:p>
                          <w:p w14:paraId="0C1843F0" w14:textId="1BD4CC55" w:rsidR="00B05CA4" w:rsidRDefault="00B05CA4" w:rsidP="00B05CA4">
                            <w:pPr>
                              <w:pStyle w:val="NormalWeb"/>
                              <w:jc w:val="center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Medium" w:hAnsi="Gotham Narrow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>National Resources</w:t>
                            </w:r>
                          </w:p>
                          <w:p w14:paraId="19F2F7ED" w14:textId="77777777" w:rsidR="00B05CA4" w:rsidRDefault="00B05CA4" w:rsidP="00B05CA4">
                            <w:pPr>
                              <w:pStyle w:val="NormalWeb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National Suicide Prevention Lifeline: 1-800-273-8255 (TALK)</w:t>
                            </w:r>
                          </w:p>
                          <w:p w14:paraId="191DF93F" w14:textId="77777777" w:rsidR="00B05CA4" w:rsidRDefault="00B05CA4" w:rsidP="00B05CA4">
                            <w:pPr>
                              <w:pStyle w:val="NormalWeb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LGBT National Help Center:  1-888-843-4564</w:t>
                            </w:r>
                          </w:p>
                          <w:p w14:paraId="2DEF9791" w14:textId="77777777" w:rsidR="00B05CA4" w:rsidRDefault="00B05CA4" w:rsidP="00B05CA4">
                            <w:pPr>
                              <w:pStyle w:val="NormalWeb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</w:p>
                          <w:p w14:paraId="5B96598F" w14:textId="77777777" w:rsidR="00B05CA4" w:rsidRDefault="00B05CA4" w:rsidP="00B05CA4">
                            <w:pPr>
                              <w:pStyle w:val="NormalWeb"/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</w:p>
                          <w:p w14:paraId="31F6B285" w14:textId="77777777" w:rsidR="00B05CA4" w:rsidRPr="00C81BD8" w:rsidRDefault="00B05CA4" w:rsidP="00B05CA4">
                            <w:pPr>
                              <w:pStyle w:val="NormalWeb"/>
                              <w:rPr>
                                <w:rFonts w:ascii="Gotham Narrow Medium" w:hAnsi="Gotham Narrow Medium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37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58.5pt;width:305.25pt;height:3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">
                <v:textbox>
                  <w:txbxContent>
                    <w:p w14:paraId="5911785F" w14:textId="7EFE7D06" w:rsidR="00B05CA4" w:rsidRPr="004E45CB" w:rsidRDefault="00B05CA4" w:rsidP="00B05CA4">
                      <w:pPr>
                        <w:jc w:val="center"/>
                        <w:rPr>
                          <w:rFonts w:ascii="Gotham Narrow Medium" w:hAnsi="Gotham Narrow Medium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otham Narrow Medium" w:hAnsi="Gotham Narrow Medium"/>
                          <w:b/>
                          <w:sz w:val="28"/>
                          <w:szCs w:val="28"/>
                          <w:u w:val="single"/>
                        </w:rPr>
                        <w:t>Local Resources</w:t>
                      </w:r>
                    </w:p>
                    <w:p w14:paraId="0E43B074" w14:textId="77777777" w:rsidR="00B05CA4" w:rsidRDefault="00B05CA4" w:rsidP="00B05CA4">
                      <w:pP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Kalamazoo County Sheriff non-emergency dispatch:  269-383-8822 or </w:t>
                      </w:r>
                      <w:hyperlink r:id="rId14" w:history="1">
                        <w:r w:rsidRPr="00704473">
                          <w:rPr>
                            <w:rStyle w:val="Hyperlink"/>
                            <w:rFonts w:ascii="Gotham Narrow Light" w:hAnsi="Gotham Narrow Light"/>
                            <w:sz w:val="20"/>
                            <w:szCs w:val="20"/>
                          </w:rPr>
                          <w:t>https://www.kalcounty.com/sheriff/formrequestservice.php</w:t>
                        </w:r>
                      </w:hyperlink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D500BF" w14:textId="08D80990" w:rsidR="00B05CA4" w:rsidRPr="009128F2" w:rsidRDefault="00B05CA4" w:rsidP="00B05CA4">
                      <w:pPr>
                        <w:pStyle w:val="NormalWeb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 w:rsidRPr="009128F2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Bronson Hospital </w:t>
                      </w: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Emergency</w:t>
                      </w:r>
                      <w:r w:rsidRPr="009128F2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 </w:t>
                      </w:r>
                      <w:r w:rsidR="00060EBF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Center 24-</w:t>
                      </w: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hour line: </w:t>
                      </w:r>
                      <w:r w:rsidRPr="009128F2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269-341-6386</w:t>
                      </w:r>
                    </w:p>
                    <w:p w14:paraId="678A7879" w14:textId="35F3E178" w:rsidR="00B05CA4" w:rsidRDefault="00B05CA4" w:rsidP="00B05CA4">
                      <w:pPr>
                        <w:pStyle w:val="NormalWeb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proofErr w:type="spellStart"/>
                      <w:r w:rsidRPr="009128F2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Borgess</w:t>
                      </w:r>
                      <w:proofErr w:type="spellEnd"/>
                      <w:r w:rsidRPr="009128F2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 Hospit</w:t>
                      </w:r>
                      <w:r w:rsidR="00060EBF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al Trauma Services 24-</w:t>
                      </w: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hour line: </w:t>
                      </w:r>
                      <w:r w:rsidRPr="009128F2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269-226-6917</w:t>
                      </w:r>
                    </w:p>
                    <w:p w14:paraId="463CB909" w14:textId="77777777" w:rsidR="00B05CA4" w:rsidRDefault="00B05CA4" w:rsidP="00B05CA4">
                      <w:pPr>
                        <w:pStyle w:val="NormalWeb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Kalamazoo YWCA Sexual Assault Program crisis line:  269-385-3587</w:t>
                      </w:r>
                    </w:p>
                    <w:p w14:paraId="22936A82" w14:textId="77777777" w:rsidR="00B05CA4" w:rsidRDefault="00B05CA4" w:rsidP="00B05CA4">
                      <w:pPr>
                        <w:pStyle w:val="NormalWeb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Kalamazoo Community Mental Health: 269-373-6000</w:t>
                      </w:r>
                    </w:p>
                    <w:p w14:paraId="0C69C7B5" w14:textId="77777777" w:rsidR="00B05CA4" w:rsidRDefault="00B05CA4" w:rsidP="00B05CA4">
                      <w:pPr>
                        <w:pStyle w:val="NormalWeb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OutFront</w:t>
                      </w:r>
                      <w:proofErr w:type="spellEnd"/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 Kalamazoo (local LGBTQ support): 269-349-4234</w:t>
                      </w:r>
                    </w:p>
                    <w:p w14:paraId="511F335C" w14:textId="58D5A640" w:rsidR="00B05CA4" w:rsidRDefault="00B05CA4" w:rsidP="00B05CA4">
                      <w:pPr>
                        <w:pStyle w:val="NormalWeb"/>
                        <w:jc w:val="center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Medium" w:hAnsi="Gotham Narrow Medium"/>
                          <w:b/>
                          <w:sz w:val="28"/>
                          <w:szCs w:val="28"/>
                          <w:u w:val="single"/>
                        </w:rPr>
                        <w:t>MSU Resources</w:t>
                      </w:r>
                    </w:p>
                    <w:p w14:paraId="35022AA3" w14:textId="0194D3F9" w:rsidR="00B05CA4" w:rsidRDefault="00B05CA4" w:rsidP="00B05CA4">
                      <w:pPr>
                        <w:pStyle w:val="NormalWeb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MSU Student Counseling Services: 517-355-8270 or online at </w:t>
                      </w:r>
                      <w:hyperlink r:id="rId15" w:history="1">
                        <w:r w:rsidRPr="00060EBF">
                          <w:rPr>
                            <w:rStyle w:val="Hyperlink"/>
                            <w:rFonts w:ascii="Gotham Narrow Light" w:hAnsi="Gotham Narrow Light"/>
                            <w:sz w:val="20"/>
                            <w:szCs w:val="20"/>
                          </w:rPr>
                          <w:t>https://caps.msu.edu/</w:t>
                        </w:r>
                      </w:hyperlink>
                    </w:p>
                    <w:p w14:paraId="2F2A7D5E" w14:textId="474822F4" w:rsidR="00B05CA4" w:rsidRDefault="00B05CA4" w:rsidP="00B05CA4">
                      <w:pPr>
                        <w:pStyle w:val="NormalWeb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MSU Employee Assistance Program:  517-353-8933 or online at </w:t>
                      </w:r>
                      <w:hyperlink r:id="rId16" w:history="1">
                        <w:r w:rsidRPr="00060EBF">
                          <w:rPr>
                            <w:rStyle w:val="Hyperlink"/>
                            <w:rFonts w:ascii="Gotham Narrow Light" w:hAnsi="Gotham Narrow Light"/>
                            <w:sz w:val="20"/>
                            <w:szCs w:val="20"/>
                          </w:rPr>
                          <w:t>http://eap.msu.edu/</w:t>
                        </w:r>
                      </w:hyperlink>
                    </w:p>
                    <w:p w14:paraId="0C1843F0" w14:textId="1BD4CC55" w:rsidR="00B05CA4" w:rsidRDefault="00B05CA4" w:rsidP="00B05CA4">
                      <w:pPr>
                        <w:pStyle w:val="NormalWeb"/>
                        <w:jc w:val="center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Medium" w:hAnsi="Gotham Narrow Medium"/>
                          <w:b/>
                          <w:sz w:val="28"/>
                          <w:szCs w:val="28"/>
                          <w:u w:val="single"/>
                        </w:rPr>
                        <w:t>National Resources</w:t>
                      </w:r>
                    </w:p>
                    <w:p w14:paraId="19F2F7ED" w14:textId="77777777" w:rsidR="00B05CA4" w:rsidRDefault="00B05CA4" w:rsidP="00B05CA4">
                      <w:pPr>
                        <w:pStyle w:val="NormalWeb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National Suicide Prevention Lifeline: 1-800-273-8255 (TALK)</w:t>
                      </w:r>
                    </w:p>
                    <w:p w14:paraId="191DF93F" w14:textId="77777777" w:rsidR="00B05CA4" w:rsidRDefault="00B05CA4" w:rsidP="00B05CA4">
                      <w:pPr>
                        <w:pStyle w:val="NormalWeb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LGBT National Help Center:  1-888-843-4564</w:t>
                      </w:r>
                    </w:p>
                    <w:p w14:paraId="2DEF9791" w14:textId="77777777" w:rsidR="00B05CA4" w:rsidRDefault="00B05CA4" w:rsidP="00B05CA4">
                      <w:pPr>
                        <w:pStyle w:val="NormalWeb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</w:p>
                    <w:p w14:paraId="5B96598F" w14:textId="77777777" w:rsidR="00B05CA4" w:rsidRDefault="00B05CA4" w:rsidP="00B05CA4">
                      <w:pPr>
                        <w:pStyle w:val="NormalWeb"/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</w:p>
                    <w:p w14:paraId="31F6B285" w14:textId="77777777" w:rsidR="00B05CA4" w:rsidRPr="00C81BD8" w:rsidRDefault="00B05CA4" w:rsidP="00B05CA4">
                      <w:pPr>
                        <w:pStyle w:val="NormalWeb"/>
                        <w:rPr>
                          <w:rFonts w:ascii="Gotham Narrow Medium" w:hAnsi="Gotham Narrow Medium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C639B">
        <w:rPr>
          <w:rFonts w:ascii="Gotham Narrow Light" w:hAnsi="Gotham Narrow Light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81984F" wp14:editId="6A95686B">
                <wp:simplePos x="0" y="0"/>
                <wp:positionH relativeFrom="column">
                  <wp:posOffset>47625</wp:posOffset>
                </wp:positionH>
                <wp:positionV relativeFrom="paragraph">
                  <wp:posOffset>733425</wp:posOffset>
                </wp:positionV>
                <wp:extent cx="2360930" cy="4857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0BDC4" w14:textId="494CC007" w:rsidR="00B05CA4" w:rsidRDefault="00085780" w:rsidP="00B05CA4">
                            <w:pPr>
                              <w:jc w:val="center"/>
                              <w:rPr>
                                <w:rFonts w:ascii="Gotham Narrow Medium" w:hAnsi="Gotham Narrow Medium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otham Narrow Medium" w:hAnsi="Gotham Narrow Medium"/>
                                <w:b/>
                                <w:sz w:val="28"/>
                                <w:szCs w:val="28"/>
                                <w:u w:val="single"/>
                              </w:rPr>
                              <w:t>How to Report</w:t>
                            </w:r>
                          </w:p>
                          <w:p w14:paraId="696CF658" w14:textId="77777777" w:rsidR="00B05CA4" w:rsidRPr="00085780" w:rsidRDefault="00B05CA4" w:rsidP="00B05CA4">
                            <w:pPr>
                              <w:rPr>
                                <w:rFonts w:ascii="Gotham Narrow Medium" w:hAnsi="Gotham Narrow Medium"/>
                                <w:sz w:val="24"/>
                                <w:szCs w:val="24"/>
                              </w:rPr>
                            </w:pPr>
                            <w:r w:rsidRPr="00085780">
                              <w:rPr>
                                <w:rFonts w:ascii="Gotham Narrow Medium" w:hAnsi="Gotham Narrow Medium"/>
                                <w:sz w:val="24"/>
                                <w:szCs w:val="24"/>
                              </w:rPr>
                              <w:t xml:space="preserve">***In any emergency </w:t>
                            </w:r>
                            <w:r w:rsidRPr="00085780">
                              <w:rPr>
                                <w:rFonts w:ascii="Gotham Narrow Medium" w:hAnsi="Gotham Narrow Medium"/>
                                <w:b/>
                                <w:sz w:val="36"/>
                                <w:szCs w:val="36"/>
                                <w:u w:val="single"/>
                              </w:rPr>
                              <w:t>call 911</w:t>
                            </w:r>
                            <w:r w:rsidRPr="00085780">
                              <w:rPr>
                                <w:rFonts w:ascii="Gotham Narrow Medium" w:hAnsi="Gotham Narrow Medium"/>
                                <w:sz w:val="24"/>
                                <w:szCs w:val="24"/>
                              </w:rPr>
                              <w:t xml:space="preserve"> for local emergency responders!</w:t>
                            </w:r>
                          </w:p>
                          <w:p w14:paraId="14338EC6" w14:textId="239C42E5" w:rsidR="00B05CA4" w:rsidRDefault="00B05CA4" w:rsidP="00B05CA4">
                            <w:pP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 w:rsidRPr="00A8627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All emergencies should be reported immediately to 911 </w:t>
                            </w: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&amp;</w:t>
                            </w:r>
                            <w:r w:rsidRPr="00A8627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 the KBS Director</w:t>
                            </w:r>
                            <w:r w:rsidR="00184FE1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’</w:t>
                            </w:r>
                            <w:r w:rsidRPr="00A8627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s Office.</w:t>
                            </w:r>
                          </w:p>
                          <w:p w14:paraId="18F8FEA0" w14:textId="77777777" w:rsidR="00B05CA4" w:rsidRPr="00552A01" w:rsidRDefault="00B05CA4" w:rsidP="00B05CA4">
                            <w:pPr>
                              <w:rPr>
                                <w:rFonts w:ascii="Gotham Narrow Medium" w:hAnsi="Gotham Narrow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2A01">
                              <w:rPr>
                                <w:rFonts w:ascii="Gotham Narrow Medium" w:hAnsi="Gotham Narrow Medium"/>
                                <w:sz w:val="20"/>
                                <w:szCs w:val="20"/>
                                <w:u w:val="single"/>
                              </w:rPr>
                              <w:t>Title IX Violations</w:t>
                            </w:r>
                          </w:p>
                          <w:p w14:paraId="234CF88C" w14:textId="5262EC29" w:rsidR="00B05CA4" w:rsidRDefault="00B05CA4" w:rsidP="00B05CA4">
                            <w:pP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 w:rsidRPr="00A8627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Discrimination, harassment of any kind, sexual miscon</w:t>
                            </w:r>
                            <w:r w:rsidR="00184FE1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duct, relationship violence/</w:t>
                            </w:r>
                            <w:r w:rsidRPr="00A8627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stalking should be reported immediately to the </w:t>
                            </w:r>
                            <w:r w:rsidR="00685A0D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MSU </w:t>
                            </w:r>
                            <w:r w:rsidRPr="00A8627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Office of Institutional Equity (OIE)</w:t>
                            </w: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,</w:t>
                            </w:r>
                            <w:r w:rsidRPr="00A8627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  the KBS Directors Office</w:t>
                            </w: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05CA4">
                              <w:rPr>
                                <w:rFonts w:ascii="Gotham Narrow Light" w:hAnsi="Gotham Narrow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 the local police</w:t>
                            </w:r>
                            <w:r w:rsidR="00085780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 if criminal</w:t>
                            </w:r>
                            <w:r w:rsidRPr="00A8627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E7E415" w14:textId="77777777" w:rsidR="00B05CA4" w:rsidRPr="00A8627C" w:rsidRDefault="00B05CA4" w:rsidP="00B05CA4">
                            <w:pP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 w:rsidRPr="00FC5BBA">
                              <w:rPr>
                                <w:rFonts w:ascii="Gotham Narrow Light" w:hAnsi="Gotham Narrow Light"/>
                                <w:b/>
                                <w:sz w:val="20"/>
                                <w:szCs w:val="20"/>
                              </w:rPr>
                              <w:t>***</w:t>
                            </w:r>
                            <w:r w:rsidRPr="00FC5BBA">
                              <w:rPr>
                                <w:rFonts w:ascii="Gotham Narrow Light" w:hAnsi="Gotham Narrow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All MSU employees</w:t>
                            </w: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 such as faculty, staff, post-docs, graduate students, and undergraduate student employees </w:t>
                            </w:r>
                            <w:r w:rsidRPr="00C81BD8">
                              <w:rPr>
                                <w:rFonts w:ascii="Gotham Narrow Light" w:hAnsi="Gotham Narrow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are mandatory reporters</w:t>
                            </w: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 under MSU’s Title IX policy.</w:t>
                            </w:r>
                          </w:p>
                          <w:p w14:paraId="0D25CF93" w14:textId="77777777" w:rsidR="00B05CA4" w:rsidRPr="00A8627C" w:rsidRDefault="00B05CA4" w:rsidP="00B05CA4">
                            <w:pP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MS</w:t>
                            </w:r>
                            <w:r w:rsidRPr="00A8627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U OIE online:  </w:t>
                            </w:r>
                            <w:hyperlink r:id="rId17" w:history="1">
                              <w:r w:rsidRPr="00A8627C">
                                <w:rPr>
                                  <w:rStyle w:val="Hyperlink"/>
                                  <w:rFonts w:ascii="Gotham Narrow Light" w:hAnsi="Gotham Narrow Light"/>
                                  <w:sz w:val="20"/>
                                  <w:szCs w:val="20"/>
                                </w:rPr>
                                <w:t>https://oie.msu.edu/</w:t>
                              </w:r>
                            </w:hyperlink>
                          </w:p>
                          <w:p w14:paraId="7E98FAFD" w14:textId="77777777" w:rsidR="00B05CA4" w:rsidRPr="00A8627C" w:rsidRDefault="00B05CA4" w:rsidP="00B05CA4">
                            <w:pP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 w:rsidRPr="00A8627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MSU OIE by phone:  517-353-3922</w:t>
                            </w:r>
                          </w:p>
                          <w:p w14:paraId="4DE1ABC7" w14:textId="64FDCD49" w:rsidR="00B05CA4" w:rsidRDefault="00B05CA4" w:rsidP="00B05CA4">
                            <w:pP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 w:rsidRPr="00A8627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KBS </w:t>
                            </w:r>
                            <w:r w:rsidR="00685A0D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Director’s Office: 269-671-2234</w:t>
                            </w:r>
                          </w:p>
                          <w:p w14:paraId="3C88BE6A" w14:textId="02EB1010" w:rsidR="00685A0D" w:rsidRDefault="00184FE1" w:rsidP="00B05CA4">
                            <w:pP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Jennae Rozeboom, </w:t>
                            </w:r>
                            <w:r w:rsidR="00685A0D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KBS Title IX </w:t>
                            </w:r>
                            <w:r w:rsidR="009A5CFC"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Rep</w:t>
                            </w: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>: 269-671-2352</w:t>
                            </w:r>
                          </w:p>
                          <w:p w14:paraId="6587D279" w14:textId="77777777" w:rsidR="00B05CA4" w:rsidRPr="00FC5BBA" w:rsidRDefault="00B05CA4" w:rsidP="00B05CA4">
                            <w:pP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Narrow Light" w:hAnsi="Gotham Narrow Light"/>
                                <w:sz w:val="20"/>
                                <w:szCs w:val="20"/>
                              </w:rPr>
                              <w:t xml:space="preserve">Kalamazoo County Sherriff:  269-383-8822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1984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75pt;margin-top:57.75pt;width:185.9pt;height:38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gyKAIAAE4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">
                <v:textbox>
                  <w:txbxContent>
                    <w:p w14:paraId="7AB0BDC4" w14:textId="494CC007" w:rsidR="00B05CA4" w:rsidRDefault="00085780" w:rsidP="00B05CA4">
                      <w:pPr>
                        <w:jc w:val="center"/>
                        <w:rPr>
                          <w:rFonts w:ascii="Gotham Narrow Medium" w:hAnsi="Gotham Narrow Medium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otham Narrow Medium" w:hAnsi="Gotham Narrow Medium"/>
                          <w:b/>
                          <w:sz w:val="28"/>
                          <w:szCs w:val="28"/>
                          <w:u w:val="single"/>
                        </w:rPr>
                        <w:t>How to Report</w:t>
                      </w:r>
                    </w:p>
                    <w:p w14:paraId="696CF658" w14:textId="77777777" w:rsidR="00B05CA4" w:rsidRPr="00085780" w:rsidRDefault="00B05CA4" w:rsidP="00B05CA4">
                      <w:pPr>
                        <w:rPr>
                          <w:rFonts w:ascii="Gotham Narrow Medium" w:hAnsi="Gotham Narrow Medium"/>
                          <w:sz w:val="24"/>
                          <w:szCs w:val="24"/>
                        </w:rPr>
                      </w:pPr>
                      <w:r w:rsidRPr="00085780">
                        <w:rPr>
                          <w:rFonts w:ascii="Gotham Narrow Medium" w:hAnsi="Gotham Narrow Medium"/>
                          <w:sz w:val="24"/>
                          <w:szCs w:val="24"/>
                        </w:rPr>
                        <w:t xml:space="preserve">***In any emergency </w:t>
                      </w:r>
                      <w:r w:rsidRPr="00085780">
                        <w:rPr>
                          <w:rFonts w:ascii="Gotham Narrow Medium" w:hAnsi="Gotham Narrow Medium"/>
                          <w:b/>
                          <w:sz w:val="36"/>
                          <w:szCs w:val="36"/>
                          <w:u w:val="single"/>
                        </w:rPr>
                        <w:t>call 911</w:t>
                      </w:r>
                      <w:r w:rsidRPr="00085780">
                        <w:rPr>
                          <w:rFonts w:ascii="Gotham Narrow Medium" w:hAnsi="Gotham Narrow Medium"/>
                          <w:sz w:val="24"/>
                          <w:szCs w:val="24"/>
                        </w:rPr>
                        <w:t xml:space="preserve"> for local emergency responders!</w:t>
                      </w:r>
                    </w:p>
                    <w:p w14:paraId="14338EC6" w14:textId="239C42E5" w:rsidR="00B05CA4" w:rsidRDefault="00B05CA4" w:rsidP="00B05CA4">
                      <w:pP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 w:rsidRPr="00A8627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All emergencies should be reported immediately to 911 </w:t>
                      </w: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&amp;</w:t>
                      </w:r>
                      <w:r w:rsidRPr="00A8627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 the KBS Director</w:t>
                      </w:r>
                      <w:r w:rsidR="00184FE1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’</w:t>
                      </w:r>
                      <w:r w:rsidRPr="00A8627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s Office.</w:t>
                      </w:r>
                    </w:p>
                    <w:p w14:paraId="18F8FEA0" w14:textId="77777777" w:rsidR="00B05CA4" w:rsidRPr="00552A01" w:rsidRDefault="00B05CA4" w:rsidP="00B05CA4">
                      <w:pPr>
                        <w:rPr>
                          <w:rFonts w:ascii="Gotham Narrow Medium" w:hAnsi="Gotham Narrow Medium"/>
                          <w:sz w:val="20"/>
                          <w:szCs w:val="20"/>
                          <w:u w:val="single"/>
                        </w:rPr>
                      </w:pPr>
                      <w:r w:rsidRPr="00552A01">
                        <w:rPr>
                          <w:rFonts w:ascii="Gotham Narrow Medium" w:hAnsi="Gotham Narrow Medium"/>
                          <w:sz w:val="20"/>
                          <w:szCs w:val="20"/>
                          <w:u w:val="single"/>
                        </w:rPr>
                        <w:t>Title IX Violations</w:t>
                      </w:r>
                    </w:p>
                    <w:p w14:paraId="234CF88C" w14:textId="5262EC29" w:rsidR="00B05CA4" w:rsidRDefault="00B05CA4" w:rsidP="00B05CA4">
                      <w:pP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 w:rsidRPr="00A8627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Discrimination, harassment of any kind, sexual miscon</w:t>
                      </w:r>
                      <w:r w:rsidR="00184FE1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duct, relationship violence/</w:t>
                      </w:r>
                      <w:r w:rsidRPr="00A8627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stalking should be reported immediately to the </w:t>
                      </w:r>
                      <w:r w:rsidR="00685A0D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MSU </w:t>
                      </w:r>
                      <w:r w:rsidRPr="00A8627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Office of Institutional Equity (OIE)</w:t>
                      </w: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,</w:t>
                      </w:r>
                      <w:r w:rsidRPr="00A8627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  the KBS Directors Office</w:t>
                      </w: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, </w:t>
                      </w:r>
                      <w:r w:rsidRPr="00B05CA4">
                        <w:rPr>
                          <w:rFonts w:ascii="Gotham Narrow Light" w:hAnsi="Gotham Narrow Light"/>
                          <w:b/>
                          <w:sz w:val="20"/>
                          <w:szCs w:val="20"/>
                          <w:u w:val="single"/>
                        </w:rPr>
                        <w:t>and</w:t>
                      </w: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 the local police</w:t>
                      </w:r>
                      <w:r w:rsidR="00085780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 if criminal</w:t>
                      </w:r>
                      <w:r w:rsidRPr="00A8627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E7E415" w14:textId="77777777" w:rsidR="00B05CA4" w:rsidRPr="00A8627C" w:rsidRDefault="00B05CA4" w:rsidP="00B05CA4">
                      <w:pP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 w:rsidRPr="00FC5BBA">
                        <w:rPr>
                          <w:rFonts w:ascii="Gotham Narrow Light" w:hAnsi="Gotham Narrow Light"/>
                          <w:b/>
                          <w:sz w:val="20"/>
                          <w:szCs w:val="20"/>
                        </w:rPr>
                        <w:t>***</w:t>
                      </w:r>
                      <w:r w:rsidRPr="00FC5BBA">
                        <w:rPr>
                          <w:rFonts w:ascii="Gotham Narrow Light" w:hAnsi="Gotham Narrow Light"/>
                          <w:b/>
                          <w:sz w:val="20"/>
                          <w:szCs w:val="20"/>
                          <w:u w:val="single"/>
                        </w:rPr>
                        <w:t>All MSU employees</w:t>
                      </w: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 such as faculty, staff, post-docs, graduate students, and undergraduate student employees </w:t>
                      </w:r>
                      <w:r w:rsidRPr="00C81BD8">
                        <w:rPr>
                          <w:rFonts w:ascii="Gotham Narrow Light" w:hAnsi="Gotham Narrow Light"/>
                          <w:b/>
                          <w:sz w:val="20"/>
                          <w:szCs w:val="20"/>
                          <w:u w:val="single"/>
                        </w:rPr>
                        <w:t>are mandatory reporters</w:t>
                      </w: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 under MSU’s Title IX policy.</w:t>
                      </w:r>
                    </w:p>
                    <w:p w14:paraId="0D25CF93" w14:textId="77777777" w:rsidR="00B05CA4" w:rsidRPr="00A8627C" w:rsidRDefault="00B05CA4" w:rsidP="00B05CA4">
                      <w:pP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MS</w:t>
                      </w:r>
                      <w:r w:rsidRPr="00A8627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U OIE online:  </w:t>
                      </w:r>
                      <w:hyperlink r:id="rId18" w:history="1">
                        <w:r w:rsidRPr="00A8627C">
                          <w:rPr>
                            <w:rStyle w:val="Hyperlink"/>
                            <w:rFonts w:ascii="Gotham Narrow Light" w:hAnsi="Gotham Narrow Light"/>
                            <w:sz w:val="20"/>
                            <w:szCs w:val="20"/>
                          </w:rPr>
                          <w:t>https://oie.msu.edu/</w:t>
                        </w:r>
                      </w:hyperlink>
                    </w:p>
                    <w:p w14:paraId="7E98FAFD" w14:textId="77777777" w:rsidR="00B05CA4" w:rsidRPr="00A8627C" w:rsidRDefault="00B05CA4" w:rsidP="00B05CA4">
                      <w:pP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 w:rsidRPr="00A8627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MSU OIE by phone:  517-353-3922</w:t>
                      </w:r>
                    </w:p>
                    <w:p w14:paraId="4DE1ABC7" w14:textId="64FDCD49" w:rsidR="00B05CA4" w:rsidRDefault="00B05CA4" w:rsidP="00B05CA4">
                      <w:pP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 w:rsidRPr="00A8627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KBS </w:t>
                      </w:r>
                      <w:r w:rsidR="00685A0D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Director’s Office: 269-671-2234</w:t>
                      </w:r>
                    </w:p>
                    <w:p w14:paraId="3C88BE6A" w14:textId="02EB1010" w:rsidR="00685A0D" w:rsidRDefault="00184FE1" w:rsidP="00B05CA4">
                      <w:pP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Jennae Rozeboom, </w:t>
                      </w:r>
                      <w:r w:rsidR="00685A0D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KBS Title IX </w:t>
                      </w:r>
                      <w:r w:rsidR="009A5CFC"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Rep</w:t>
                      </w: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>: 269-671-2352</w:t>
                      </w:r>
                    </w:p>
                    <w:p w14:paraId="6587D279" w14:textId="77777777" w:rsidR="00B05CA4" w:rsidRPr="00FC5BBA" w:rsidRDefault="00B05CA4" w:rsidP="00B05CA4">
                      <w:pP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</w:pPr>
                      <w:r>
                        <w:rPr>
                          <w:rFonts w:ascii="Gotham Narrow Light" w:hAnsi="Gotham Narrow Light"/>
                          <w:sz w:val="20"/>
                          <w:szCs w:val="20"/>
                        </w:rPr>
                        <w:t xml:space="preserve">Kalamazoo County Sherriff:  269-383-8822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otham Narrow Light" w:hAnsi="Gotham Narrow Light"/>
          <w:sz w:val="20"/>
          <w:szCs w:val="20"/>
        </w:rPr>
        <w:t>Below i</w:t>
      </w:r>
      <w:r w:rsidR="00CC5DCC">
        <w:rPr>
          <w:rFonts w:ascii="Gotham Narrow Light" w:hAnsi="Gotham Narrow Light"/>
          <w:sz w:val="20"/>
          <w:szCs w:val="20"/>
        </w:rPr>
        <w:t>s information for you to keep regarding</w:t>
      </w:r>
      <w:r>
        <w:rPr>
          <w:rFonts w:ascii="Gotham Narrow Light" w:hAnsi="Gotham Narrow Light"/>
          <w:sz w:val="20"/>
          <w:szCs w:val="20"/>
        </w:rPr>
        <w:t xml:space="preserve"> how to report emergencies, discrimination, harassment, sexual misconduct, relationship violence, and stalking:</w:t>
      </w:r>
    </w:p>
    <w:p w14:paraId="2B90F516" w14:textId="77777777" w:rsidR="00B05CA4" w:rsidRDefault="00B05CA4" w:rsidP="00DC7192"/>
    <w:sectPr w:rsidR="00B05CA4" w:rsidSect="00BC0848">
      <w:type w:val="continuous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Light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1A90"/>
    <w:multiLevelType w:val="multilevel"/>
    <w:tmpl w:val="8B88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E0930"/>
    <w:multiLevelType w:val="multilevel"/>
    <w:tmpl w:val="3A78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D3BD7"/>
    <w:multiLevelType w:val="multilevel"/>
    <w:tmpl w:val="D2B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9D"/>
    <w:rsid w:val="00021FFA"/>
    <w:rsid w:val="00033A5E"/>
    <w:rsid w:val="000438CE"/>
    <w:rsid w:val="00060EBF"/>
    <w:rsid w:val="00085780"/>
    <w:rsid w:val="000B22BD"/>
    <w:rsid w:val="000F4FEC"/>
    <w:rsid w:val="0012710A"/>
    <w:rsid w:val="00184FE1"/>
    <w:rsid w:val="00187998"/>
    <w:rsid w:val="001965E9"/>
    <w:rsid w:val="001B0D9A"/>
    <w:rsid w:val="001B6D14"/>
    <w:rsid w:val="001C4306"/>
    <w:rsid w:val="00262096"/>
    <w:rsid w:val="0029479E"/>
    <w:rsid w:val="002C37CA"/>
    <w:rsid w:val="002E7A4D"/>
    <w:rsid w:val="002F3467"/>
    <w:rsid w:val="00317886"/>
    <w:rsid w:val="00324234"/>
    <w:rsid w:val="00346D71"/>
    <w:rsid w:val="00372A87"/>
    <w:rsid w:val="00373AE8"/>
    <w:rsid w:val="00373C08"/>
    <w:rsid w:val="0041560A"/>
    <w:rsid w:val="00454617"/>
    <w:rsid w:val="00470141"/>
    <w:rsid w:val="00487123"/>
    <w:rsid w:val="004E3807"/>
    <w:rsid w:val="004E45CB"/>
    <w:rsid w:val="00515CFD"/>
    <w:rsid w:val="00552A01"/>
    <w:rsid w:val="005D0CC0"/>
    <w:rsid w:val="006354ED"/>
    <w:rsid w:val="006359AB"/>
    <w:rsid w:val="0066135F"/>
    <w:rsid w:val="0067247A"/>
    <w:rsid w:val="00685A0D"/>
    <w:rsid w:val="006B0C99"/>
    <w:rsid w:val="006B5493"/>
    <w:rsid w:val="006C639B"/>
    <w:rsid w:val="006E1AA3"/>
    <w:rsid w:val="006E2E90"/>
    <w:rsid w:val="006E569C"/>
    <w:rsid w:val="006E6189"/>
    <w:rsid w:val="00733D67"/>
    <w:rsid w:val="00734D9D"/>
    <w:rsid w:val="00755F96"/>
    <w:rsid w:val="00766EFC"/>
    <w:rsid w:val="00785219"/>
    <w:rsid w:val="00796A9D"/>
    <w:rsid w:val="007A4997"/>
    <w:rsid w:val="007B4896"/>
    <w:rsid w:val="007C230D"/>
    <w:rsid w:val="007E10D8"/>
    <w:rsid w:val="007F2AAA"/>
    <w:rsid w:val="00804F1D"/>
    <w:rsid w:val="008127F1"/>
    <w:rsid w:val="008202AB"/>
    <w:rsid w:val="00850AA0"/>
    <w:rsid w:val="00855473"/>
    <w:rsid w:val="00892947"/>
    <w:rsid w:val="008B2F94"/>
    <w:rsid w:val="008E22B9"/>
    <w:rsid w:val="008E5802"/>
    <w:rsid w:val="008F5C7E"/>
    <w:rsid w:val="009128F2"/>
    <w:rsid w:val="0092029D"/>
    <w:rsid w:val="00930653"/>
    <w:rsid w:val="00977CA7"/>
    <w:rsid w:val="0098460B"/>
    <w:rsid w:val="009870AB"/>
    <w:rsid w:val="009912AA"/>
    <w:rsid w:val="009A5CFC"/>
    <w:rsid w:val="009D6903"/>
    <w:rsid w:val="00A15C1A"/>
    <w:rsid w:val="00A8627C"/>
    <w:rsid w:val="00AC10D8"/>
    <w:rsid w:val="00AC4FA8"/>
    <w:rsid w:val="00B05CA4"/>
    <w:rsid w:val="00B23512"/>
    <w:rsid w:val="00B400BB"/>
    <w:rsid w:val="00B94D26"/>
    <w:rsid w:val="00BC0848"/>
    <w:rsid w:val="00BE5A3E"/>
    <w:rsid w:val="00BF57CC"/>
    <w:rsid w:val="00C72AC1"/>
    <w:rsid w:val="00C81BD8"/>
    <w:rsid w:val="00CC5DCC"/>
    <w:rsid w:val="00D06B70"/>
    <w:rsid w:val="00D222BD"/>
    <w:rsid w:val="00D3026A"/>
    <w:rsid w:val="00D30777"/>
    <w:rsid w:val="00D44AB4"/>
    <w:rsid w:val="00D51941"/>
    <w:rsid w:val="00DA20BC"/>
    <w:rsid w:val="00DC7192"/>
    <w:rsid w:val="00DE4AA9"/>
    <w:rsid w:val="00E04908"/>
    <w:rsid w:val="00E31EDD"/>
    <w:rsid w:val="00E451D6"/>
    <w:rsid w:val="00E643DA"/>
    <w:rsid w:val="00E86CA2"/>
    <w:rsid w:val="00EA21E2"/>
    <w:rsid w:val="00F27652"/>
    <w:rsid w:val="00F70852"/>
    <w:rsid w:val="00FC5BBA"/>
    <w:rsid w:val="00FC5C00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EC1C"/>
  <w15:chartTrackingRefBased/>
  <w15:docId w15:val="{14949D3A-8EB9-4D63-A5B4-ED1F870F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0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5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F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7A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1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01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1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F2A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145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e.msu.edu/policies/rvsm.html" TargetMode="External"/><Relationship Id="rId13" Type="http://schemas.openxmlformats.org/officeDocument/2006/relationships/hyperlink" Target="http://eap.msu.edu/" TargetMode="External"/><Relationship Id="rId18" Type="http://schemas.openxmlformats.org/officeDocument/2006/relationships/hyperlink" Target="https://oie.msu.ed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ie.msu.edu/policies/adp.html" TargetMode="External"/><Relationship Id="rId12" Type="http://schemas.openxmlformats.org/officeDocument/2006/relationships/hyperlink" Target="https://caps.msu.edu/" TargetMode="External"/><Relationship Id="rId17" Type="http://schemas.openxmlformats.org/officeDocument/2006/relationships/hyperlink" Target="https://oie.msu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ap.msu.ed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msuregs1" TargetMode="External"/><Relationship Id="rId11" Type="http://schemas.openxmlformats.org/officeDocument/2006/relationships/hyperlink" Target="https://www.kalcounty.com/sheriff/formrequestservice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ps.msu.edu/" TargetMode="External"/><Relationship Id="rId10" Type="http://schemas.openxmlformats.org/officeDocument/2006/relationships/hyperlink" Target="https://tinyurl.com/msu-stude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yurl.com/msu-employee" TargetMode="External"/><Relationship Id="rId14" Type="http://schemas.openxmlformats.org/officeDocument/2006/relationships/hyperlink" Target="https://www.kalcounty.com/sheriff/formrequestservic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FD1F-16D9-41C1-936D-6A1B2737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Zoellner</dc:creator>
  <cp:keywords/>
  <dc:description/>
  <cp:lastModifiedBy>Jennifer Smith</cp:lastModifiedBy>
  <cp:revision>2</cp:revision>
  <cp:lastPrinted>2017-11-21T18:13:00Z</cp:lastPrinted>
  <dcterms:created xsi:type="dcterms:W3CDTF">2018-04-23T18:14:00Z</dcterms:created>
  <dcterms:modified xsi:type="dcterms:W3CDTF">2018-04-23T18:14:00Z</dcterms:modified>
</cp:coreProperties>
</file>